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BF3" w:rsidRPr="00726D17" w:rsidRDefault="00082BF3" w:rsidP="00082BF3">
      <w:pPr>
        <w:spacing w:before="120" w:after="12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227FE4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На основу члана 6. став 1. Зако</w:t>
      </w:r>
      <w:r w:rsidRPr="00726D1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на о техничким захтевима за производе и оцењивању усаглашености („Службени гласник РС”, број 36/09),</w:t>
      </w:r>
    </w:p>
    <w:p w:rsidR="008D5989" w:rsidRPr="00227FE4" w:rsidRDefault="008D5989" w:rsidP="008D5989">
      <w:pPr>
        <w:spacing w:before="120" w:after="120" w:line="240" w:lineRule="auto"/>
        <w:ind w:firstLine="567"/>
        <w:rPr>
          <w:rFonts w:ascii="Times New Roman" w:hAnsi="Times New Roman"/>
          <w:bCs/>
          <w:color w:val="000000"/>
          <w:sz w:val="24"/>
          <w:szCs w:val="24"/>
          <w:lang w:val="sr-Cyrl-CS"/>
        </w:rPr>
      </w:pPr>
      <w:r w:rsidRPr="00227FE4">
        <w:rPr>
          <w:rFonts w:ascii="Times New Roman" w:hAnsi="Times New Roman"/>
          <w:bCs/>
          <w:color w:val="000000"/>
          <w:sz w:val="24"/>
          <w:szCs w:val="24"/>
          <w:lang w:val="sr-Cyrl-CS"/>
        </w:rPr>
        <w:t xml:space="preserve">Министар </w:t>
      </w:r>
      <w:r>
        <w:rPr>
          <w:rFonts w:ascii="Times New Roman" w:hAnsi="Times New Roman"/>
          <w:bCs/>
          <w:color w:val="000000"/>
          <w:sz w:val="24"/>
          <w:szCs w:val="24"/>
          <w:lang w:val="sr-Cyrl-CS"/>
        </w:rPr>
        <w:t>финансија и привреде</w:t>
      </w:r>
      <w:r w:rsidRPr="00227FE4">
        <w:rPr>
          <w:rFonts w:ascii="Times New Roman" w:hAnsi="Times New Roman"/>
          <w:bCs/>
          <w:color w:val="000000"/>
          <w:sz w:val="24"/>
          <w:szCs w:val="24"/>
          <w:lang w:val="sr-Cyrl-CS"/>
        </w:rPr>
        <w:t xml:space="preserve"> доноси</w:t>
      </w:r>
    </w:p>
    <w:p w:rsidR="00082BF3" w:rsidRPr="00726D17" w:rsidRDefault="00082BF3" w:rsidP="00082BF3">
      <w:pPr>
        <w:spacing w:before="120" w:after="120" w:line="240" w:lineRule="auto"/>
        <w:ind w:firstLine="567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001A2F" w:rsidRPr="00726D17" w:rsidRDefault="00D41DAB" w:rsidP="00340242">
      <w:pPr>
        <w:spacing w:before="120" w:after="120" w:line="240" w:lineRule="auto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ПРАВИЛНИК О </w:t>
      </w:r>
      <w:r w:rsidR="006E0DF2" w:rsidRPr="00726D1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ОЗНАЧАВАЊУ </w:t>
      </w:r>
      <w:r w:rsidRPr="00726D1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МАТЕРИЈАЛА ГЛАВНИХ ДЕЛОВА ОБУЋЕ</w:t>
      </w:r>
    </w:p>
    <w:p w:rsidR="00D41DAB" w:rsidRPr="00726D17" w:rsidRDefault="00D41DAB" w:rsidP="00340242">
      <w:pPr>
        <w:spacing w:before="120" w:after="120" w:line="240" w:lineRule="auto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</w:p>
    <w:p w:rsidR="00ED0E07" w:rsidRDefault="00082BF3" w:rsidP="009F122B">
      <w:pPr>
        <w:pStyle w:val="ListParagraph"/>
        <w:numPr>
          <w:ilvl w:val="0"/>
          <w:numId w:val="14"/>
        </w:numPr>
        <w:spacing w:before="20" w:after="20" w:line="240" w:lineRule="auto"/>
        <w:ind w:left="0"/>
        <w:jc w:val="center"/>
        <w:rPr>
          <w:rFonts w:ascii="Times New Roman" w:hAnsi="Times New Roman"/>
          <w:sz w:val="24"/>
          <w:szCs w:val="24"/>
          <w:lang w:val="sr-Cyrl-CS"/>
        </w:rPr>
      </w:pPr>
      <w:r w:rsidRPr="00ED0E07">
        <w:rPr>
          <w:rFonts w:ascii="Times New Roman" w:hAnsi="Times New Roman"/>
          <w:sz w:val="24"/>
          <w:szCs w:val="24"/>
        </w:rPr>
        <w:t>УВОДНЕ ОДРЕДБЕ</w:t>
      </w:r>
    </w:p>
    <w:p w:rsidR="009F122B" w:rsidRPr="00ED0E07" w:rsidRDefault="009F122B" w:rsidP="009F122B">
      <w:pPr>
        <w:pStyle w:val="ListParagraph"/>
        <w:spacing w:before="20" w:after="20" w:line="240" w:lineRule="auto"/>
        <w:ind w:left="0"/>
        <w:rPr>
          <w:rFonts w:ascii="Times New Roman" w:hAnsi="Times New Roman"/>
          <w:sz w:val="24"/>
          <w:szCs w:val="24"/>
          <w:lang w:val="sr-Cyrl-CS"/>
        </w:rPr>
      </w:pPr>
    </w:p>
    <w:p w:rsidR="00082BF3" w:rsidRPr="00ED0E07" w:rsidRDefault="00ED0E07" w:rsidP="009F122B">
      <w:pPr>
        <w:spacing w:before="20" w:after="20" w:line="240" w:lineRule="auto"/>
        <w:jc w:val="center"/>
        <w:rPr>
          <w:rFonts w:ascii="Times New Roman" w:hAnsi="Times New Roman"/>
          <w:iCs/>
          <w:sz w:val="24"/>
          <w:szCs w:val="24"/>
          <w:lang w:val="sr-Cyrl-CS"/>
        </w:rPr>
      </w:pPr>
      <w:r w:rsidRPr="00ED0E07">
        <w:rPr>
          <w:rFonts w:ascii="Times New Roman" w:hAnsi="Times New Roman"/>
          <w:sz w:val="24"/>
          <w:szCs w:val="24"/>
          <w:lang w:val="sr-Cyrl-CS"/>
        </w:rPr>
        <w:t>Предмет</w:t>
      </w:r>
    </w:p>
    <w:p w:rsidR="00C02D2A" w:rsidRPr="00726D17" w:rsidRDefault="005E4015" w:rsidP="009F122B">
      <w:pPr>
        <w:spacing w:before="20" w:after="20" w:line="240" w:lineRule="auto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726D17">
        <w:rPr>
          <w:rFonts w:ascii="Times New Roman" w:hAnsi="Times New Roman"/>
          <w:iCs/>
          <w:sz w:val="24"/>
          <w:szCs w:val="24"/>
          <w:lang w:val="sr-Cyrl-CS"/>
        </w:rPr>
        <w:t>Члан</w:t>
      </w:r>
      <w:r w:rsidR="00F04BDC" w:rsidRPr="00726D17">
        <w:rPr>
          <w:rFonts w:ascii="Times New Roman" w:hAnsi="Times New Roman"/>
          <w:iCs/>
          <w:sz w:val="24"/>
          <w:szCs w:val="24"/>
          <w:lang w:val="sr-Cyrl-CS"/>
        </w:rPr>
        <w:t xml:space="preserve"> </w:t>
      </w:r>
      <w:r w:rsidR="007C11EC" w:rsidRPr="00726D17">
        <w:rPr>
          <w:rFonts w:ascii="Times New Roman" w:hAnsi="Times New Roman"/>
          <w:iCs/>
          <w:sz w:val="24"/>
          <w:szCs w:val="24"/>
        </w:rPr>
        <w:t>1</w:t>
      </w:r>
      <w:r w:rsidR="00F04BDC" w:rsidRPr="00726D17">
        <w:rPr>
          <w:rFonts w:ascii="Times New Roman" w:hAnsi="Times New Roman"/>
          <w:iCs/>
          <w:sz w:val="24"/>
          <w:szCs w:val="24"/>
          <w:lang w:val="sr-Cyrl-CS"/>
        </w:rPr>
        <w:t>.</w:t>
      </w:r>
    </w:p>
    <w:p w:rsidR="00B869EC" w:rsidRDefault="003861AC" w:rsidP="00312406">
      <w:pPr>
        <w:spacing w:before="120" w:after="120" w:line="240" w:lineRule="auto"/>
        <w:ind w:firstLine="720"/>
        <w:jc w:val="both"/>
        <w:rPr>
          <w:rFonts w:ascii="Times New Roman" w:hAnsi="Times New Roman"/>
          <w:iCs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Овим правилником се прописује </w:t>
      </w:r>
      <w:r w:rsidR="00DD544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означавање </w:t>
      </w:r>
      <w:r w:rsidR="00E749CA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материјала главних делова обуће</w:t>
      </w:r>
      <w:r w:rsidR="00E749CA">
        <w:rPr>
          <w:rFonts w:ascii="Times New Roman" w:eastAsia="Times New Roman" w:hAnsi="Times New Roman"/>
          <w:color w:val="000000"/>
          <w:sz w:val="24"/>
          <w:szCs w:val="24"/>
          <w:lang w:val="en-GB"/>
        </w:rPr>
        <w:t xml:space="preserve"> </w:t>
      </w:r>
      <w:r w:rsidR="009D479F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намењен</w:t>
      </w:r>
      <w:r w:rsidR="009D479F">
        <w:rPr>
          <w:rFonts w:ascii="Times New Roman" w:eastAsia="Times New Roman" w:hAnsi="Times New Roman"/>
          <w:color w:val="000000"/>
          <w:sz w:val="24"/>
          <w:szCs w:val="24"/>
          <w:lang w:val="en-GB"/>
        </w:rPr>
        <w:t>e</w:t>
      </w:r>
      <w:r w:rsidR="00D41DAB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продаји потрошачу</w:t>
      </w:r>
      <w:r w:rsidR="002411D1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и </w:t>
      </w:r>
      <w:proofErr w:type="spellStart"/>
      <w:r w:rsidR="00312406">
        <w:rPr>
          <w:rFonts w:ascii="Times New Roman" w:eastAsia="Times New Roman" w:hAnsi="Times New Roman"/>
          <w:color w:val="000000"/>
          <w:sz w:val="24"/>
          <w:szCs w:val="24"/>
          <w:lang w:val="en-GB"/>
        </w:rPr>
        <w:t>захтеви</w:t>
      </w:r>
      <w:proofErr w:type="spellEnd"/>
      <w:r w:rsidR="00312406">
        <w:rPr>
          <w:rFonts w:ascii="Times New Roman" w:eastAsia="Times New Roman" w:hAnsi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312406">
        <w:rPr>
          <w:rFonts w:ascii="Times New Roman" w:eastAsia="Times New Roman" w:hAnsi="Times New Roman"/>
          <w:color w:val="000000"/>
          <w:sz w:val="24"/>
          <w:szCs w:val="24"/>
          <w:lang w:val="en-GB"/>
        </w:rPr>
        <w:t>за</w:t>
      </w:r>
      <w:proofErr w:type="spellEnd"/>
      <w:r w:rsidR="00312406">
        <w:rPr>
          <w:rFonts w:ascii="Times New Roman" w:eastAsia="Times New Roman" w:hAnsi="Times New Roman"/>
          <w:color w:val="000000"/>
          <w:sz w:val="24"/>
          <w:szCs w:val="24"/>
          <w:lang w:val="en-GB"/>
        </w:rPr>
        <w:t xml:space="preserve"> </w:t>
      </w:r>
      <w:r w:rsidR="002411D1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д</w:t>
      </w:r>
      <w:r w:rsidR="00070A86">
        <w:rPr>
          <w:rFonts w:ascii="Times New Roman" w:hAnsi="Times New Roman"/>
          <w:sz w:val="24"/>
          <w:szCs w:val="24"/>
          <w:lang w:val="sr-Cyrl-CS"/>
        </w:rPr>
        <w:t>одатне писане информације које прате обућу</w:t>
      </w:r>
      <w:r w:rsidR="00070A86">
        <w:rPr>
          <w:rFonts w:ascii="Times New Roman" w:hAnsi="Times New Roman"/>
          <w:iCs/>
          <w:sz w:val="24"/>
          <w:szCs w:val="24"/>
          <w:lang w:val="sr-Cyrl-CS"/>
        </w:rPr>
        <w:t>.</w:t>
      </w:r>
    </w:p>
    <w:p w:rsidR="00312406" w:rsidRPr="00070A86" w:rsidRDefault="00312406" w:rsidP="00312406">
      <w:pPr>
        <w:spacing w:before="120" w:after="120" w:line="240" w:lineRule="auto"/>
        <w:ind w:firstLine="720"/>
        <w:jc w:val="both"/>
        <w:rPr>
          <w:rFonts w:ascii="Times New Roman" w:hAnsi="Times New Roman"/>
          <w:iCs/>
          <w:sz w:val="24"/>
          <w:szCs w:val="24"/>
          <w:lang w:val="sr-Cyrl-CS"/>
        </w:rPr>
      </w:pPr>
    </w:p>
    <w:p w:rsidR="00D967FF" w:rsidRPr="00726D17" w:rsidRDefault="00F03BF5" w:rsidP="00D967FF">
      <w:pPr>
        <w:spacing w:before="60" w:after="60" w:line="360" w:lineRule="auto"/>
        <w:ind w:right="564" w:firstLine="564"/>
        <w:jc w:val="center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Дефиниције </w:t>
      </w:r>
      <w:r w:rsidR="00D967FF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:rsidR="003861AC" w:rsidRPr="00726D17" w:rsidRDefault="003861AC" w:rsidP="00683129">
      <w:pPr>
        <w:spacing w:before="60" w:after="60" w:line="360" w:lineRule="auto"/>
        <w:ind w:right="564" w:firstLine="720"/>
        <w:jc w:val="center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>Члан 2.</w:t>
      </w:r>
    </w:p>
    <w:p w:rsidR="00E12ECE" w:rsidRPr="00726D17" w:rsidRDefault="00E12ECE" w:rsidP="00E12ECE">
      <w:pPr>
        <w:spacing w:before="60" w:after="60" w:line="240" w:lineRule="auto"/>
        <w:ind w:right="-51"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>Поједини изрази који се употребљавају у овом правилнику имају следеће значење:</w:t>
      </w:r>
    </w:p>
    <w:p w:rsidR="00FC788C" w:rsidRPr="00726D17" w:rsidRDefault="00227FE4" w:rsidP="00227FE4">
      <w:pPr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DD544D" w:rsidRPr="00726D17">
        <w:rPr>
          <w:rFonts w:ascii="Times New Roman" w:hAnsi="Times New Roman"/>
          <w:sz w:val="24"/>
          <w:szCs w:val="24"/>
          <w:lang w:val="sr-Cyrl-CS"/>
        </w:rPr>
        <w:t>1)</w:t>
      </w:r>
      <w:r w:rsidR="008D022B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602A9F" w:rsidRPr="00726D17">
        <w:rPr>
          <w:rFonts w:ascii="Times New Roman" w:hAnsi="Times New Roman"/>
          <w:i/>
          <w:sz w:val="24"/>
          <w:szCs w:val="24"/>
          <w:lang w:val="sr-Cyrl-CS"/>
        </w:rPr>
        <w:t>обућа</w:t>
      </w:r>
      <w:r w:rsidR="00D41DAB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574437" w:rsidRPr="00726D17">
        <w:rPr>
          <w:rFonts w:ascii="Times New Roman" w:hAnsi="Times New Roman"/>
          <w:sz w:val="24"/>
          <w:szCs w:val="24"/>
          <w:lang w:val="sr-Cyrl-CS"/>
        </w:rPr>
        <w:t>је</w:t>
      </w:r>
      <w:r w:rsidR="00E12ECE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D41DAB" w:rsidRPr="00726D17">
        <w:rPr>
          <w:rFonts w:ascii="Times New Roman" w:hAnsi="Times New Roman"/>
          <w:sz w:val="24"/>
          <w:szCs w:val="24"/>
          <w:lang w:val="sr-Cyrl-CS"/>
        </w:rPr>
        <w:t>производ с причвршћеним ђоновима</w:t>
      </w:r>
      <w:r w:rsidR="00C12618" w:rsidRPr="00726D17">
        <w:rPr>
          <w:rFonts w:ascii="Times New Roman" w:hAnsi="Times New Roman"/>
          <w:sz w:val="24"/>
          <w:szCs w:val="24"/>
          <w:lang w:val="sr-Cyrl-CS"/>
        </w:rPr>
        <w:t xml:space="preserve"> који </w:t>
      </w:r>
      <w:r w:rsidR="00E12ECE" w:rsidRPr="00726D17">
        <w:rPr>
          <w:rFonts w:ascii="Times New Roman" w:hAnsi="Times New Roman"/>
          <w:sz w:val="24"/>
          <w:szCs w:val="24"/>
          <w:lang w:val="sr-Cyrl-CS"/>
        </w:rPr>
        <w:t xml:space="preserve">је </w:t>
      </w:r>
      <w:r w:rsidR="00D41DAB" w:rsidRPr="00726D17">
        <w:rPr>
          <w:rFonts w:ascii="Times New Roman" w:hAnsi="Times New Roman"/>
          <w:sz w:val="24"/>
          <w:szCs w:val="24"/>
          <w:lang w:val="sr-Cyrl-CS"/>
        </w:rPr>
        <w:t xml:space="preserve">израђен за заштиту или покривање </w:t>
      </w:r>
      <w:r w:rsidR="00616E08" w:rsidRPr="00726D17">
        <w:rPr>
          <w:rFonts w:ascii="Times New Roman" w:hAnsi="Times New Roman"/>
          <w:sz w:val="24"/>
          <w:szCs w:val="24"/>
          <w:lang w:val="sr-Cyrl-CS"/>
        </w:rPr>
        <w:t xml:space="preserve">стопала, укључујући </w:t>
      </w:r>
      <w:r w:rsidR="00C12618" w:rsidRPr="00726D17">
        <w:rPr>
          <w:rFonts w:ascii="Times New Roman" w:hAnsi="Times New Roman"/>
          <w:sz w:val="24"/>
          <w:szCs w:val="24"/>
          <w:lang w:val="sr-Cyrl-CS"/>
        </w:rPr>
        <w:t xml:space="preserve">и 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следеће </w:t>
      </w:r>
      <w:r w:rsidR="00574437" w:rsidRPr="00726D17">
        <w:rPr>
          <w:rFonts w:ascii="Times New Roman" w:hAnsi="Times New Roman"/>
          <w:sz w:val="24"/>
          <w:szCs w:val="24"/>
          <w:lang w:val="sr-Cyrl-CS"/>
        </w:rPr>
        <w:t xml:space="preserve">главне </w:t>
      </w:r>
      <w:r w:rsidR="00616E08" w:rsidRPr="00726D17">
        <w:rPr>
          <w:rFonts w:ascii="Times New Roman" w:hAnsi="Times New Roman"/>
          <w:sz w:val="24"/>
          <w:szCs w:val="24"/>
          <w:lang w:val="sr-Cyrl-CS"/>
        </w:rPr>
        <w:t xml:space="preserve">делове </w:t>
      </w:r>
      <w:r w:rsidR="007C4166" w:rsidRPr="00726D17">
        <w:rPr>
          <w:rFonts w:ascii="Times New Roman" w:hAnsi="Times New Roman"/>
          <w:sz w:val="24"/>
          <w:szCs w:val="24"/>
          <w:lang w:val="sr-Cyrl-CS"/>
        </w:rPr>
        <w:t xml:space="preserve">обуће </w:t>
      </w:r>
      <w:r w:rsidR="00616E08" w:rsidRPr="00726D17">
        <w:rPr>
          <w:rFonts w:ascii="Times New Roman" w:hAnsi="Times New Roman"/>
          <w:sz w:val="24"/>
          <w:szCs w:val="24"/>
          <w:lang w:val="sr-Cyrl-CS"/>
        </w:rPr>
        <w:t>који се одвојено стављају на тржиште</w:t>
      </w:r>
      <w:r w:rsidRPr="00726D17">
        <w:rPr>
          <w:rFonts w:ascii="Times New Roman" w:hAnsi="Times New Roman"/>
          <w:sz w:val="24"/>
          <w:szCs w:val="24"/>
          <w:lang w:val="sr-Cyrl-CS"/>
        </w:rPr>
        <w:t>:</w:t>
      </w:r>
      <w:r w:rsidR="00D41DAB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:rsidR="00DD544D" w:rsidRPr="00726D17" w:rsidRDefault="00DD544D" w:rsidP="00227FE4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</w:rPr>
        <w:t>(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1</w:t>
      </w:r>
      <w:r w:rsidRPr="00726D17">
        <w:rPr>
          <w:rFonts w:ascii="Times New Roman" w:eastAsia="Times New Roman" w:hAnsi="Times New Roman"/>
          <w:color w:val="000000"/>
          <w:sz w:val="24"/>
          <w:szCs w:val="24"/>
        </w:rPr>
        <w:t xml:space="preserve">) </w:t>
      </w:r>
      <w:proofErr w:type="gramStart"/>
      <w:r w:rsidR="00FC788C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г</w:t>
      </w:r>
      <w:r w:rsidR="00545971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орњи</w:t>
      </w:r>
      <w:proofErr w:type="gramEnd"/>
      <w:r w:rsidR="00545971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део</w:t>
      </w:r>
      <w:r w:rsidR="00D71D8A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или</w:t>
      </w:r>
      <w:r w:rsidR="00545971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лице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Pr="00726D17">
        <w:rPr>
          <w:rFonts w:ascii="Times New Roman" w:eastAsia="Times New Roman" w:hAnsi="Times New Roman"/>
          <w:color w:val="000000"/>
          <w:sz w:val="24"/>
          <w:szCs w:val="24"/>
        </w:rPr>
        <w:t xml:space="preserve">je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спољна</w:t>
      </w:r>
      <w:r w:rsidRPr="00726D1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страна</w:t>
      </w:r>
      <w:r w:rsidRPr="00726D1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структурног елемента који је причвршћен на</w:t>
      </w:r>
      <w:r w:rsidRPr="00726D1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ђон</w:t>
      </w:r>
      <w:r w:rsidR="00FC788C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;</w:t>
      </w:r>
    </w:p>
    <w:p w:rsidR="00DD544D" w:rsidRPr="00726D17" w:rsidRDefault="00DD544D" w:rsidP="00227FE4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(2)</w:t>
      </w:r>
      <w:r w:rsidRPr="00726D1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FC788C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п</w:t>
      </w:r>
      <w:r w:rsidR="00602A9F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остава и уложна табаница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чине унутрашњи део обуће (у случају да у обућу није уграђена постава, под постав</w:t>
      </w:r>
      <w:r w:rsidR="00FC788C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ом се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="00FC788C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подразумева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наличје горњег дела </w:t>
      </w:r>
      <w:r w:rsidR="00FC788C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или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лица)</w:t>
      </w:r>
      <w:r w:rsidR="00FC788C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;</w:t>
      </w:r>
    </w:p>
    <w:p w:rsidR="00DD544D" w:rsidRPr="00726D17" w:rsidRDefault="00DD544D" w:rsidP="00227FE4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</w:rPr>
        <w:t>(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3</w:t>
      </w:r>
      <w:r w:rsidRPr="00726D17">
        <w:rPr>
          <w:rFonts w:ascii="Times New Roman" w:eastAsia="Times New Roman" w:hAnsi="Times New Roman"/>
          <w:color w:val="000000"/>
          <w:sz w:val="24"/>
          <w:szCs w:val="24"/>
        </w:rPr>
        <w:t xml:space="preserve">) </w:t>
      </w:r>
      <w:proofErr w:type="gramStart"/>
      <w:r w:rsidR="00FC788C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ђ</w:t>
      </w:r>
      <w:r w:rsidR="00545971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он</w:t>
      </w:r>
      <w:proofErr w:type="gramEnd"/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Pr="00726D17">
        <w:rPr>
          <w:rFonts w:ascii="Times New Roman" w:eastAsia="Times New Roman" w:hAnsi="Times New Roman"/>
          <w:color w:val="000000"/>
          <w:sz w:val="24"/>
          <w:szCs w:val="24"/>
        </w:rPr>
        <w:t xml:space="preserve">je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доњи део обуће изложен хабању и причвршћен на горњи део </w:t>
      </w:r>
      <w:r w:rsidR="00FC788C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или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лице</w:t>
      </w:r>
      <w:r w:rsidR="008C4011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;</w:t>
      </w:r>
    </w:p>
    <w:p w:rsidR="00C16780" w:rsidRPr="00726D17" w:rsidRDefault="00CF341D" w:rsidP="00FD3294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 2</w:t>
      </w:r>
      <w:r w:rsidRPr="00726D17">
        <w:rPr>
          <w:rFonts w:ascii="Times New Roman" w:eastAsia="Times New Roman" w:hAnsi="Times New Roman"/>
          <w:color w:val="000000"/>
          <w:sz w:val="24"/>
          <w:szCs w:val="24"/>
        </w:rPr>
        <w:t xml:space="preserve">) </w:t>
      </w:r>
      <w:r w:rsidR="00F77907"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>к</w:t>
      </w:r>
      <w:r w:rsidR="00602A9F"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>ожа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="002C32D3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је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="00BC3D2A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св</w:t>
      </w:r>
      <w:r w:rsidR="00C16780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ака</w:t>
      </w:r>
      <w:r w:rsidR="00BC3D2A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врсте крзна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или кож</w:t>
      </w:r>
      <w:r w:rsidR="00BC3D2A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е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са својом природном влакнастом структуром в</w:t>
      </w:r>
      <w:r w:rsidR="007B1DF8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ише или мање неоштећеном</w:t>
      </w:r>
      <w:r w:rsidR="00371DCA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, </w:t>
      </w:r>
      <w:r w:rsidR="000E478E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која може бити</w:t>
      </w:r>
      <w:r w:rsidR="00371DCA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:</w:t>
      </w:r>
      <w:r w:rsidR="00C16780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</w:p>
    <w:p w:rsidR="00BC3D2A" w:rsidRPr="00726D17" w:rsidRDefault="000E478E" w:rsidP="00FD3294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(1) </w:t>
      </w:r>
      <w:r w:rsidR="006C32C0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>ш</w:t>
      </w:r>
      <w:r w:rsidR="00CF341D"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>тављен</w:t>
      </w:r>
      <w:r w:rsidR="00574437"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>а кожа</w:t>
      </w:r>
      <w:r w:rsidR="00574437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ј</w:t>
      </w:r>
      <w:r w:rsidR="00C16780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е кожа </w:t>
      </w:r>
      <w:r w:rsidR="00C73788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која </w:t>
      </w:r>
      <w:r w:rsidR="005E3241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се штави </w:t>
      </w:r>
      <w:r w:rsidR="00C73788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с тим да</w:t>
      </w:r>
      <w:r w:rsidR="005E3241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се длака или вуна може </w:t>
      </w:r>
      <w:r w:rsidR="00686999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или</w:t>
      </w:r>
      <w:r w:rsidR="005E3241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не мора уклонити и </w:t>
      </w:r>
      <w:r w:rsidR="00BC3D2A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која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="002C32D3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се 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израђује од крзна или коже који су технолошким поступком раздвојени или раздељени на слојеве пре или после штављења</w:t>
      </w:r>
      <w:r w:rsidR="002C32D3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(штављена кожа се не сматрта кожом ако се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кожа или крзно механички или хемијски растави на влакнасте делове, комадиће или прах па се онда, са или без спајања везивним средством, прера</w:t>
      </w:r>
      <w:r w:rsidR="002C32D3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ђује у листове или друге облике), с тим да,</w:t>
      </w:r>
      <w:r w:rsidR="00EE1B1B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а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к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</w:rPr>
        <w:t xml:space="preserve">o 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штављена кожа на с</w:t>
      </w:r>
      <w:r w:rsidR="005E3241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еби има површински премаз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нанесен на било који начин или залепљену политуру, такви површински слојеви не смеју бити дебљи од </w:t>
      </w:r>
      <w:r w:rsidR="0001771E" w:rsidRPr="00726D17">
        <w:rPr>
          <w:rFonts w:ascii="Times New Roman" w:eastAsia="Times New Roman" w:hAnsi="Times New Roman"/>
          <w:color w:val="000000"/>
          <w:sz w:val="24"/>
          <w:szCs w:val="24"/>
        </w:rPr>
        <w:t>0,15 mm</w:t>
      </w:r>
      <w:r w:rsidR="002C32D3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; </w:t>
      </w:r>
      <w:r w:rsidR="0001771E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="00C0446D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или</w:t>
      </w:r>
    </w:p>
    <w:p w:rsidR="00DD544D" w:rsidRPr="00726D17" w:rsidRDefault="000E478E" w:rsidP="00C1678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  (2) </w:t>
      </w:r>
      <w:r w:rsidR="006C32C0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к</w:t>
      </w:r>
      <w:r w:rsidR="00574437"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>ожа</w:t>
      </w:r>
      <w:r w:rsidR="00CF341D"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 xml:space="preserve"> пуне зрнасте структуре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="00C73788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(</w:t>
      </w:r>
      <w:r w:rsidR="005E3241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или 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кожа природног лица</w:t>
      </w:r>
      <w:r w:rsidR="00C73788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)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="00574437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је</w:t>
      </w:r>
      <w:r w:rsidR="00C16780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кож</w:t>
      </w:r>
      <w:r w:rsidR="00C16780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а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="005E3241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код које 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ни један део површине није уклоњен брушењем, стругањем или раздвајањем (дељењем, 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lastRenderedPageBreak/>
        <w:t>цепањем)</w:t>
      </w:r>
      <w:r w:rsidR="005E3241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и која има изворну природну зрнасту површину уколико је изложена уклањању површинског слоја</w:t>
      </w:r>
      <w:r w:rsidR="008C4011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;</w:t>
      </w:r>
    </w:p>
    <w:p w:rsidR="00CF341D" w:rsidRPr="00726D17" w:rsidRDefault="0075339E" w:rsidP="007C786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3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</w:rPr>
        <w:t xml:space="preserve">) </w:t>
      </w:r>
      <w:r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>к</w:t>
      </w:r>
      <w:r w:rsidR="00CF341D"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>ожа коригованог лица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је к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ожа где </w:t>
      </w:r>
      <w:r w:rsidR="002A4C5B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је 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премаз</w:t>
      </w:r>
      <w:r w:rsidR="00F64BD1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којим је кориговано лице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="00F64BD1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дебљи од 0,15</w:t>
      </w:r>
      <w:r w:rsidR="00F64BD1" w:rsidRPr="00726D17">
        <w:rPr>
          <w:rFonts w:ascii="Times New Roman" w:eastAsia="Times New Roman" w:hAnsi="Times New Roman"/>
          <w:color w:val="000000"/>
          <w:sz w:val="24"/>
          <w:szCs w:val="24"/>
        </w:rPr>
        <w:t xml:space="preserve"> mm</w:t>
      </w:r>
      <w:r w:rsidR="00F64BD1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али 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не прелази једну трећину укупне дебљине производа</w:t>
      </w:r>
      <w:r w:rsidR="008C4011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;</w:t>
      </w:r>
    </w:p>
    <w:p w:rsidR="00CF341D" w:rsidRPr="00726D17" w:rsidRDefault="0075339E" w:rsidP="00F03BF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4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</w:rPr>
        <w:t>)</w:t>
      </w:r>
      <w:r w:rsidR="00686999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="00F03BF5"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>т</w:t>
      </w:r>
      <w:r w:rsidR="00CF341D"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>екстил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="00574437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је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="00F03BF5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материјал од природних или синтетичких текстилних влакана односно 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св</w:t>
      </w:r>
      <w:r w:rsidR="00F03BF5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аки текстилни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производ обухваћен </w:t>
      </w:r>
      <w:r w:rsidR="00F03BF5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посебним прописом 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којим се прописују захтеви за означавање и обележавање текстилних производа</w:t>
      </w:r>
      <w:r w:rsidR="008C4011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;</w:t>
      </w:r>
    </w:p>
    <w:p w:rsidR="00CF341D" w:rsidRPr="00726D17" w:rsidRDefault="00F03BF5" w:rsidP="00F03BF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  </w:t>
      </w:r>
      <w:r w:rsidR="00CF34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5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) </w:t>
      </w:r>
      <w:r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>с</w:t>
      </w:r>
      <w:r w:rsidR="00CF341D"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>ви други материјали</w:t>
      </w:r>
      <w:r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 xml:space="preserve">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су материјали који нису наведени у тач. 1-4 овог става</w:t>
      </w:r>
      <w:r w:rsidR="008C4011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;</w:t>
      </w:r>
    </w:p>
    <w:p w:rsidR="000B16F0" w:rsidRPr="00726D17" w:rsidRDefault="000B16F0" w:rsidP="00F03BF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  6)</w:t>
      </w:r>
      <w:r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 xml:space="preserve"> пиктограм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је сликовн</w:t>
      </w:r>
      <w:r w:rsidR="0007274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а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ознака </w:t>
      </w:r>
      <w:r w:rsidR="002047B4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главних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дел</w:t>
      </w:r>
      <w:r w:rsidR="0007274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ов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а обуће </w:t>
      </w:r>
      <w:r w:rsidR="0007274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као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и сликовна ознака </w:t>
      </w:r>
      <w:r w:rsidR="0007274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састава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материјала од кога је израђен</w:t>
      </w:r>
      <w:r w:rsidR="008C4011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главни део обуће;</w:t>
      </w:r>
    </w:p>
    <w:p w:rsidR="007E5BA5" w:rsidRPr="00726D17" w:rsidRDefault="008C4011" w:rsidP="008C401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7) </w:t>
      </w:r>
      <w:r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>произвођач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је </w:t>
      </w:r>
      <w:r w:rsidR="007E5BA5" w:rsidRPr="00726D17">
        <w:rPr>
          <w:rFonts w:ascii="Times New Roman" w:hAnsi="Times New Roman"/>
          <w:sz w:val="24"/>
          <w:szCs w:val="24"/>
          <w:lang w:val="sr-Cyrl-CS"/>
        </w:rPr>
        <w:t xml:space="preserve">правно лице, предузетник или физичко лице које израђује </w:t>
      </w:r>
      <w:r w:rsidR="007E5BA5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обућу</w:t>
      </w:r>
      <w:r w:rsidR="007E5BA5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7E5BA5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ради њеног стављања на тржиште Републике Србије </w:t>
      </w:r>
      <w:r w:rsidR="007E5BA5" w:rsidRPr="00726D17">
        <w:rPr>
          <w:rFonts w:ascii="Times New Roman" w:hAnsi="Times New Roman"/>
          <w:sz w:val="24"/>
          <w:szCs w:val="24"/>
          <w:lang w:val="sr-Cyrl-CS"/>
        </w:rPr>
        <w:t>или лице које се представља као произвођач стављањем на</w:t>
      </w:r>
      <w:r w:rsidR="003022F3" w:rsidRPr="00726D17">
        <w:rPr>
          <w:rFonts w:ascii="Times New Roman" w:hAnsi="Times New Roman"/>
          <w:sz w:val="24"/>
          <w:szCs w:val="24"/>
          <w:lang w:val="sr-Cyrl-CS"/>
        </w:rPr>
        <w:t xml:space="preserve"> производ свог пословног имена </w:t>
      </w:r>
      <w:r w:rsidR="007E5BA5" w:rsidRPr="00726D17">
        <w:rPr>
          <w:rFonts w:ascii="Times New Roman" w:hAnsi="Times New Roman"/>
          <w:sz w:val="24"/>
          <w:szCs w:val="24"/>
          <w:lang w:val="sr-Cyrl-CS"/>
        </w:rPr>
        <w:t xml:space="preserve">или неке друге препознатљиве ознаке или на други начин. Ако произвођач није познат, произвођачем </w:t>
      </w:r>
      <w:r w:rsidR="007E5BA5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обуће </w:t>
      </w:r>
      <w:r w:rsidR="007E5BA5" w:rsidRPr="00726D17">
        <w:rPr>
          <w:rFonts w:ascii="Times New Roman" w:hAnsi="Times New Roman"/>
          <w:sz w:val="24"/>
          <w:szCs w:val="24"/>
          <w:lang w:val="sr-Cyrl-CS"/>
        </w:rPr>
        <w:t xml:space="preserve">ће се сматрати свако правно лице, предузетник или физичко лице које </w:t>
      </w:r>
      <w:r w:rsidR="007E5BA5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обућу </w:t>
      </w:r>
      <w:r w:rsidR="007E5BA5" w:rsidRPr="00726D17">
        <w:rPr>
          <w:rFonts w:ascii="Times New Roman" w:hAnsi="Times New Roman"/>
          <w:sz w:val="24"/>
          <w:szCs w:val="24"/>
          <w:lang w:val="sr-Cyrl-CS"/>
        </w:rPr>
        <w:t>ставља на тржиште и/или употребу у Републици Србији;</w:t>
      </w:r>
    </w:p>
    <w:p w:rsidR="008C4011" w:rsidRPr="00726D17" w:rsidRDefault="008C4011" w:rsidP="008C401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8) </w:t>
      </w:r>
      <w:r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>заступник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јесте свако правно лице или предузетник регистрован у Републици Србији или физичко лице које има пребивалиште у Републици Србији и које је произвођач </w:t>
      </w:r>
      <w:r w:rsidR="007E5BA5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обуће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писмено овластио да у његово име извршава све или део обавеза прописаних овим правилником;</w:t>
      </w:r>
    </w:p>
    <w:p w:rsidR="008C4011" w:rsidRPr="00726D17" w:rsidRDefault="008C4011" w:rsidP="008C401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9) </w:t>
      </w:r>
      <w:r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 xml:space="preserve">увозник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је правно лице или предузетник регистрован у Републици Србији, односно физичко лице са пребивалиштем у Републици Србији које ставља на тржиште обућу из других земаља;</w:t>
      </w:r>
    </w:p>
    <w:p w:rsidR="008C4011" w:rsidRPr="00726D17" w:rsidRDefault="008C4011" w:rsidP="008C401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10) </w:t>
      </w:r>
      <w:r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>дистрибутер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је правно лице или предузетник регистрован у Републици Србији, односно физичко лице са пребивалиштем у Републици Србији, које је укључено у ланац испоруке </w:t>
      </w:r>
      <w:r w:rsidR="007E5BA5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обуће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и које у оквиру обављања своје делатности испоручује обућу, а није произвођач или увозник;</w:t>
      </w:r>
    </w:p>
    <w:p w:rsidR="008C4011" w:rsidRPr="00726D17" w:rsidRDefault="008C4011" w:rsidP="008C401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11) </w:t>
      </w:r>
      <w:r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>испоручилац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је произвођач, заступник, увозник или дистрибутер;</w:t>
      </w:r>
    </w:p>
    <w:p w:rsidR="00601147" w:rsidRPr="00726D17" w:rsidRDefault="003B04BF" w:rsidP="003B04B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12) </w:t>
      </w:r>
      <w:r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>трговац на мало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је </w:t>
      </w:r>
      <w:r w:rsidR="00BC133A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лиц</w:t>
      </w:r>
      <w:r w:rsidR="00BC133A" w:rsidRPr="00726D17">
        <w:rPr>
          <w:rFonts w:ascii="Times New Roman" w:eastAsia="Times New Roman" w:hAnsi="Times New Roman"/>
          <w:color w:val="000000"/>
          <w:sz w:val="24"/>
          <w:szCs w:val="24"/>
          <w:lang w:val="en-GB"/>
        </w:rPr>
        <w:t>e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које продаје обућу потрошачима ради задовољавања њихових личних потреба</w:t>
      </w:r>
      <w:r w:rsidR="0097671D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;</w:t>
      </w:r>
    </w:p>
    <w:p w:rsidR="00601147" w:rsidRPr="00726D17" w:rsidRDefault="00601147" w:rsidP="0060114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  <w:lang w:val="en-GB"/>
        </w:rPr>
        <w:t xml:space="preserve">13) </w:t>
      </w:r>
      <w:proofErr w:type="gramStart"/>
      <w:r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>потрошач</w:t>
      </w:r>
      <w:proofErr w:type="gramEnd"/>
      <w:r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 xml:space="preserve">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је физичко лице које купује робу, односно услуге ради задовољавања личних потреба или потреба домаћинства</w:t>
      </w:r>
      <w:r w:rsidR="004C72E5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;</w:t>
      </w:r>
    </w:p>
    <w:p w:rsidR="004C72E5" w:rsidRPr="00726D17" w:rsidRDefault="004C72E5" w:rsidP="004C72E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14) </w:t>
      </w:r>
      <w:r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>испорука на тржишту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је свако чињење доступним обуће на тржишту Републике Србије ради дистрибуције, потрошње или употребе, са или без накнаде; </w:t>
      </w:r>
    </w:p>
    <w:p w:rsidR="004C72E5" w:rsidRPr="00726D17" w:rsidRDefault="004C72E5" w:rsidP="004C72E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15) </w:t>
      </w:r>
      <w:r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>стављање на тржиште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је прва испорука обућ</w:t>
      </w:r>
      <w:r w:rsidR="009834B7" w:rsidRPr="00726D17">
        <w:rPr>
          <w:rFonts w:ascii="Times New Roman" w:eastAsia="Times New Roman" w:hAnsi="Times New Roman"/>
          <w:color w:val="000000"/>
          <w:sz w:val="24"/>
          <w:szCs w:val="24"/>
          <w:lang w:val="en-GB"/>
        </w:rPr>
        <w:t>e</w:t>
      </w:r>
      <w:r w:rsidR="00CA4C58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на тржиште Републике Србије;</w:t>
      </w:r>
    </w:p>
    <w:p w:rsidR="007055AE" w:rsidRPr="00726D17" w:rsidRDefault="007055AE" w:rsidP="007055AE">
      <w:pPr>
        <w:spacing w:before="60" w:after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lastRenderedPageBreak/>
        <w:t>Обрада и промет сваке врсте коже из става 1. тачка 2) овог члана од које су састављени материјали главних делова обуће врши се у складу са зехтевима посебних прописа као и у складу са Законом о потврђивању Конвенције о међународном промету угрожених врста флоре и фауне. ("Службени лист СРЈ - Међународни уговори</w:t>
      </w:r>
      <w:r w:rsidR="00C50822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"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број 11/01).</w:t>
      </w:r>
    </w:p>
    <w:p w:rsidR="0097671D" w:rsidRPr="00726D17" w:rsidRDefault="005705A4" w:rsidP="004C72E5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Други изрази који се употребљавају у овом правилнику, а нису дефинисани у ставу 1. овог члана, имају значење дефин</w:t>
      </w:r>
      <w:r w:rsidR="00D12BF5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исано законима којима се уређуј</w:t>
      </w:r>
      <w:r w:rsidR="00D12BF5">
        <w:rPr>
          <w:rFonts w:ascii="Times New Roman" w:eastAsia="Times New Roman" w:hAnsi="Times New Roman"/>
          <w:color w:val="000000"/>
          <w:sz w:val="24"/>
          <w:szCs w:val="24"/>
          <w:lang w:val="en-GB"/>
        </w:rPr>
        <w:t>у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="00574437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технички захтеви за производе и оцењивање усаглашености,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трговина</w:t>
      </w:r>
      <w:r w:rsidR="00574437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и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="00574437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заштита потрошача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. </w:t>
      </w:r>
      <w:r w:rsidR="00F03BF5" w:rsidRPr="00726D17">
        <w:rPr>
          <w:rFonts w:ascii="Times New Roman" w:hAnsi="Times New Roman"/>
          <w:sz w:val="24"/>
          <w:szCs w:val="24"/>
          <w:lang w:val="sr-Cyrl-CS"/>
        </w:rPr>
        <w:t xml:space="preserve">       </w:t>
      </w:r>
    </w:p>
    <w:p w:rsidR="00F03BF5" w:rsidRPr="00726D17" w:rsidRDefault="0097671D" w:rsidP="002411D1">
      <w:pPr>
        <w:spacing w:before="20" w:after="20" w:line="240" w:lineRule="auto"/>
        <w:ind w:left="3600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         </w:t>
      </w:r>
      <w:r w:rsidR="00F03BF5" w:rsidRPr="00726D17">
        <w:rPr>
          <w:rFonts w:ascii="Times New Roman" w:hAnsi="Times New Roman"/>
          <w:sz w:val="24"/>
          <w:szCs w:val="24"/>
          <w:lang w:val="sr-Cyrl-CS"/>
        </w:rPr>
        <w:t>Примена</w:t>
      </w:r>
    </w:p>
    <w:p w:rsidR="00F03BF5" w:rsidRPr="00726D17" w:rsidRDefault="00F03BF5" w:rsidP="002411D1">
      <w:pPr>
        <w:spacing w:before="20" w:after="20" w:line="240" w:lineRule="auto"/>
        <w:jc w:val="center"/>
        <w:rPr>
          <w:rFonts w:ascii="Times New Roman" w:hAnsi="Times New Roman"/>
          <w:iCs/>
          <w:sz w:val="24"/>
          <w:szCs w:val="24"/>
          <w:lang w:val="sr-Cyrl-CS"/>
        </w:rPr>
      </w:pPr>
      <w:r w:rsidRPr="00726D17">
        <w:rPr>
          <w:rFonts w:ascii="Times New Roman" w:hAnsi="Times New Roman"/>
          <w:iCs/>
          <w:sz w:val="24"/>
          <w:szCs w:val="24"/>
          <w:lang w:val="sr-Cyrl-CS"/>
        </w:rPr>
        <w:t>Члан</w:t>
      </w:r>
      <w:r w:rsidRPr="00726D17">
        <w:rPr>
          <w:rFonts w:ascii="Times New Roman" w:hAnsi="Times New Roman"/>
          <w:iCs/>
          <w:sz w:val="24"/>
          <w:szCs w:val="24"/>
        </w:rPr>
        <w:t xml:space="preserve"> </w:t>
      </w:r>
      <w:r w:rsidRPr="00726D17">
        <w:rPr>
          <w:rFonts w:ascii="Times New Roman" w:hAnsi="Times New Roman"/>
          <w:iCs/>
          <w:sz w:val="24"/>
          <w:szCs w:val="24"/>
          <w:lang w:val="sr-Cyrl-CS"/>
        </w:rPr>
        <w:t>3.</w:t>
      </w:r>
    </w:p>
    <w:p w:rsidR="00BE5045" w:rsidRPr="00726D17" w:rsidRDefault="00C50822" w:rsidP="00D967FF">
      <w:pPr>
        <w:spacing w:before="60" w:after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>Овај п</w:t>
      </w:r>
      <w:r w:rsidR="00616E08" w:rsidRPr="00726D17">
        <w:rPr>
          <w:rFonts w:ascii="Times New Roman" w:hAnsi="Times New Roman"/>
          <w:sz w:val="24"/>
          <w:szCs w:val="24"/>
          <w:lang w:val="sr-Cyrl-CS"/>
        </w:rPr>
        <w:t xml:space="preserve">равилник </w:t>
      </w:r>
      <w:r w:rsidR="0066687F" w:rsidRPr="00726D17">
        <w:rPr>
          <w:rFonts w:ascii="Times New Roman" w:hAnsi="Times New Roman"/>
          <w:sz w:val="24"/>
          <w:szCs w:val="24"/>
          <w:lang w:val="sr-Cyrl-CS"/>
        </w:rPr>
        <w:t xml:space="preserve">се примењује на </w:t>
      </w:r>
      <w:r w:rsidR="008D022B" w:rsidRPr="00726D17">
        <w:rPr>
          <w:rFonts w:ascii="Times New Roman" w:hAnsi="Times New Roman"/>
          <w:sz w:val="24"/>
          <w:szCs w:val="24"/>
          <w:lang w:val="sr-Cyrl-CS"/>
        </w:rPr>
        <w:t>обућу из члана</w:t>
      </w:r>
      <w:r w:rsidR="00BE5045" w:rsidRPr="00726D17">
        <w:rPr>
          <w:rFonts w:ascii="Times New Roman" w:hAnsi="Times New Roman"/>
          <w:sz w:val="24"/>
          <w:szCs w:val="24"/>
          <w:lang w:val="sr-Cyrl-CS"/>
        </w:rPr>
        <w:t xml:space="preserve"> 2. став 1</w:t>
      </w:r>
      <w:r w:rsidRPr="00726D17">
        <w:rPr>
          <w:rFonts w:ascii="Times New Roman" w:hAnsi="Times New Roman"/>
          <w:sz w:val="24"/>
          <w:szCs w:val="24"/>
          <w:lang w:val="sr-Cyrl-CS"/>
        </w:rPr>
        <w:t>.</w:t>
      </w:r>
      <w:r w:rsidR="00BE5045" w:rsidRPr="00726D17">
        <w:rPr>
          <w:rFonts w:ascii="Times New Roman" w:hAnsi="Times New Roman"/>
          <w:sz w:val="24"/>
          <w:szCs w:val="24"/>
          <w:lang w:val="sr-Cyrl-CS"/>
        </w:rPr>
        <w:t xml:space="preserve"> тачка 1</w:t>
      </w:r>
      <w:r w:rsidRPr="00726D17">
        <w:rPr>
          <w:rFonts w:ascii="Times New Roman" w:hAnsi="Times New Roman"/>
          <w:sz w:val="24"/>
          <w:szCs w:val="24"/>
          <w:lang w:val="sr-Cyrl-CS"/>
        </w:rPr>
        <w:t>)</w:t>
      </w:r>
      <w:r w:rsidR="00BE5045" w:rsidRPr="00726D17">
        <w:rPr>
          <w:rFonts w:ascii="Times New Roman" w:hAnsi="Times New Roman"/>
          <w:sz w:val="24"/>
          <w:szCs w:val="24"/>
          <w:lang w:val="sr-Cyrl-CS"/>
        </w:rPr>
        <w:t xml:space="preserve"> овог </w:t>
      </w:r>
      <w:r w:rsidR="00747490" w:rsidRPr="00726D17">
        <w:rPr>
          <w:rFonts w:ascii="Times New Roman" w:hAnsi="Times New Roman"/>
          <w:sz w:val="24"/>
          <w:szCs w:val="24"/>
          <w:lang w:val="sr-Cyrl-CS"/>
        </w:rPr>
        <w:t>п</w:t>
      </w:r>
      <w:r w:rsidR="00BE5045" w:rsidRPr="00726D17">
        <w:rPr>
          <w:rFonts w:ascii="Times New Roman" w:hAnsi="Times New Roman"/>
          <w:sz w:val="24"/>
          <w:szCs w:val="24"/>
          <w:lang w:val="sr-Cyrl-CS"/>
        </w:rPr>
        <w:t>равилника</w:t>
      </w:r>
      <w:r w:rsidR="00246908" w:rsidRPr="00726D17">
        <w:rPr>
          <w:rFonts w:ascii="Times New Roman" w:hAnsi="Times New Roman"/>
          <w:sz w:val="24"/>
          <w:szCs w:val="24"/>
          <w:lang w:val="sr-Cyrl-CS"/>
        </w:rPr>
        <w:t>,</w:t>
      </w:r>
      <w:r w:rsidR="008D022B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BE5045" w:rsidRPr="00726D17">
        <w:rPr>
          <w:rFonts w:ascii="Times New Roman" w:hAnsi="Times New Roman"/>
          <w:sz w:val="24"/>
          <w:szCs w:val="24"/>
          <w:lang w:val="sr-Cyrl-CS"/>
        </w:rPr>
        <w:t xml:space="preserve">укључујући и: </w:t>
      </w:r>
    </w:p>
    <w:p w:rsidR="00747490" w:rsidRPr="00726D17" w:rsidRDefault="00747490" w:rsidP="0074749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26D17">
        <w:rPr>
          <w:rFonts w:ascii="Times New Roman" w:hAnsi="Times New Roman"/>
          <w:sz w:val="24"/>
          <w:szCs w:val="24"/>
          <w:lang w:val="sr-Cyrl-CS" w:eastAsia="en-GB"/>
        </w:rPr>
        <w:t>1</w:t>
      </w:r>
      <w:r w:rsidRPr="00726D17">
        <w:rPr>
          <w:rFonts w:ascii="Times New Roman" w:hAnsi="Times New Roman"/>
          <w:sz w:val="24"/>
          <w:szCs w:val="24"/>
          <w:lang w:val="en-GB" w:eastAsia="en-GB"/>
        </w:rPr>
        <w:t xml:space="preserve">)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равне ципеле или ципеле с високом петом за затворени простор или за ношење на отвореном простору</w:t>
      </w:r>
      <w:r w:rsidRPr="00726D17"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:rsidR="00747490" w:rsidRPr="00726D17" w:rsidRDefault="00747490" w:rsidP="0074749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26D17">
        <w:rPr>
          <w:rFonts w:ascii="Times New Roman" w:hAnsi="Times New Roman"/>
          <w:sz w:val="24"/>
          <w:szCs w:val="24"/>
          <w:lang w:val="sr-Cyrl-CS" w:eastAsia="en-GB"/>
        </w:rPr>
        <w:t>2</w:t>
      </w:r>
      <w:r w:rsidRPr="00726D17">
        <w:rPr>
          <w:rFonts w:ascii="Times New Roman" w:hAnsi="Times New Roman"/>
          <w:sz w:val="24"/>
          <w:szCs w:val="24"/>
          <w:lang w:val="en-GB" w:eastAsia="en-GB"/>
        </w:rPr>
        <w:t>)</w:t>
      </w:r>
      <w:r w:rsidRPr="00726D1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чизме до глежња, получизме (до пола листа), чизме до колена и чизме изнад колена;</w:t>
      </w:r>
    </w:p>
    <w:p w:rsidR="00747490" w:rsidRPr="00726D17" w:rsidRDefault="00747490" w:rsidP="0074749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26D17">
        <w:rPr>
          <w:rFonts w:ascii="Times New Roman" w:hAnsi="Times New Roman"/>
          <w:sz w:val="24"/>
          <w:szCs w:val="24"/>
          <w:lang w:val="sr-Cyrl-CS" w:eastAsia="en-GB"/>
        </w:rPr>
        <w:t>3</w:t>
      </w:r>
      <w:r w:rsidRPr="00726D17">
        <w:rPr>
          <w:rFonts w:ascii="Times New Roman" w:hAnsi="Times New Roman"/>
          <w:sz w:val="24"/>
          <w:szCs w:val="24"/>
          <w:lang w:val="en-GB" w:eastAsia="en-GB"/>
        </w:rPr>
        <w:t xml:space="preserve">)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сандале различитог типа, „еспадриле“ (ципеле с горњим делом од платна и ђоном од плетеног, материјала биљног порекла), обућ</w:t>
      </w:r>
      <w:r w:rsidR="00DF02B0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у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за тенис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en-GB"/>
        </w:rPr>
        <w:t>,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различите врсте спортске обуће, сандале за купање и друг</w:t>
      </w:r>
      <w:r w:rsidR="00DF02B0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у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свакодневн</w:t>
      </w:r>
      <w:r w:rsidR="00DF02B0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у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(неформалн</w:t>
      </w:r>
      <w:r w:rsidR="00DF02B0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у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) обућ</w:t>
      </w:r>
      <w:r w:rsidR="00DF02B0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у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;</w:t>
      </w:r>
    </w:p>
    <w:p w:rsidR="00747490" w:rsidRPr="00726D17" w:rsidRDefault="00747490" w:rsidP="0074749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26D17">
        <w:rPr>
          <w:rFonts w:ascii="Times New Roman" w:hAnsi="Times New Roman"/>
          <w:sz w:val="24"/>
          <w:szCs w:val="24"/>
          <w:lang w:val="sr-Cyrl-CS" w:eastAsia="en-GB"/>
        </w:rPr>
        <w:t>4</w:t>
      </w:r>
      <w:r w:rsidRPr="00726D17">
        <w:rPr>
          <w:rFonts w:ascii="Times New Roman" w:hAnsi="Times New Roman"/>
          <w:sz w:val="24"/>
          <w:szCs w:val="24"/>
          <w:lang w:val="en-GB" w:eastAsia="en-GB"/>
        </w:rPr>
        <w:t xml:space="preserve">)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посебн</w:t>
      </w:r>
      <w:r w:rsidR="00DF02B0" w:rsidRPr="00726D17">
        <w:rPr>
          <w:rFonts w:ascii="Times New Roman" w:eastAsia="Times New Roman" w:hAnsi="Times New Roman"/>
          <w:color w:val="000000"/>
          <w:sz w:val="24"/>
          <w:szCs w:val="24"/>
          <w:lang w:val="en-GB"/>
        </w:rPr>
        <w:t>у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спортск</w:t>
      </w:r>
      <w:r w:rsidR="00DF02B0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у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обућ</w:t>
      </w:r>
      <w:r w:rsidR="00DF02B0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у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која је намењена за спортске активности и има, или је предвиђена за причвршћивање шиљака, крампона, разних врста копчи </w:t>
      </w:r>
      <w:r w:rsidRPr="00726D1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или сличних додатака</w:t>
      </w:r>
      <w:r w:rsidRPr="00726D1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као и ципеле за клизање, скијање и скијашка теренска обућа, обућ</w:t>
      </w:r>
      <w:r w:rsidR="00DF02B0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у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за рвање и бокс као и обућ</w:t>
      </w:r>
      <w:r w:rsidR="00DF02B0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у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за бициклизам</w:t>
      </w:r>
      <w:r w:rsidRPr="00726D17">
        <w:rPr>
          <w:rFonts w:ascii="Times New Roman" w:eastAsia="Times New Roman" w:hAnsi="Times New Roman"/>
          <w:color w:val="000000"/>
          <w:sz w:val="24"/>
          <w:szCs w:val="24"/>
        </w:rPr>
        <w:t xml:space="preserve">.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Овде су такође укључени и сложени производи као што је обућа са причвршћеним клизаљкама или ролерима;</w:t>
      </w:r>
    </w:p>
    <w:p w:rsidR="00747490" w:rsidRPr="00726D17" w:rsidRDefault="00747490" w:rsidP="0074749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 w:eastAsia="en-GB"/>
        </w:rPr>
        <w:t>5</w:t>
      </w:r>
      <w:r w:rsidRPr="00726D17">
        <w:rPr>
          <w:rFonts w:ascii="Times New Roman" w:hAnsi="Times New Roman"/>
          <w:sz w:val="24"/>
          <w:szCs w:val="24"/>
          <w:lang w:val="en-GB" w:eastAsia="en-GB"/>
        </w:rPr>
        <w:t xml:space="preserve">) </w:t>
      </w:r>
      <w:r w:rsidRPr="00726D1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обућ</w:t>
      </w:r>
      <w:r w:rsidR="00DF02B0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у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за плес;</w:t>
      </w:r>
    </w:p>
    <w:p w:rsidR="00747490" w:rsidRPr="00726D17" w:rsidRDefault="00747490" w:rsidP="0074749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 w:eastAsia="en-GB"/>
        </w:rPr>
        <w:t>6</w:t>
      </w:r>
      <w:r w:rsidRPr="00726D17">
        <w:rPr>
          <w:rFonts w:ascii="Times New Roman" w:hAnsi="Times New Roman"/>
          <w:sz w:val="24"/>
          <w:szCs w:val="24"/>
          <w:lang w:val="en-GB" w:eastAsia="en-GB"/>
        </w:rPr>
        <w:t xml:space="preserve">)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обућ</w:t>
      </w:r>
      <w:r w:rsidR="00DF02B0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у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израђен</w:t>
      </w:r>
      <w:r w:rsidR="00DF02B0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у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из једног комада, нарочито он</w:t>
      </w:r>
      <w:r w:rsidR="00DF02B0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у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настал</w:t>
      </w:r>
      <w:r w:rsidR="00DF02B0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у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обликовањем гуме или пластике, изузимајући производе од танког материјала (папира, пластичне танке фолије, итд. без причвршћеног ђона) за једнократну употребу;</w:t>
      </w:r>
    </w:p>
    <w:p w:rsidR="00747490" w:rsidRPr="00726D17" w:rsidRDefault="00747490" w:rsidP="0074749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 w:eastAsia="en-GB"/>
        </w:rPr>
        <w:t>7</w:t>
      </w:r>
      <w:r w:rsidRPr="00726D17">
        <w:rPr>
          <w:rFonts w:ascii="Times New Roman" w:hAnsi="Times New Roman"/>
          <w:sz w:val="24"/>
          <w:szCs w:val="24"/>
          <w:lang w:val="en-GB" w:eastAsia="en-GB"/>
        </w:rPr>
        <w:t xml:space="preserve">)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ципеле које се носе преко друге обуће и које су понекад без пете;</w:t>
      </w:r>
    </w:p>
    <w:p w:rsidR="00747490" w:rsidRPr="00726D17" w:rsidRDefault="00747490" w:rsidP="0074749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 w:eastAsia="en-GB"/>
        </w:rPr>
        <w:t>8</w:t>
      </w:r>
      <w:r w:rsidRPr="00726D17">
        <w:rPr>
          <w:rFonts w:ascii="Times New Roman" w:hAnsi="Times New Roman"/>
          <w:sz w:val="24"/>
          <w:szCs w:val="24"/>
          <w:lang w:val="en-GB" w:eastAsia="en-GB"/>
        </w:rPr>
        <w:t xml:space="preserve">)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обућ</w:t>
      </w:r>
      <w:r w:rsidR="00DF02B0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у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са ђоном, обично намењен</w:t>
      </w:r>
      <w:r w:rsidR="00011048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у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за једнократну употребу;</w:t>
      </w:r>
    </w:p>
    <w:p w:rsidR="00747490" w:rsidRPr="00726D17" w:rsidRDefault="00747490" w:rsidP="0074749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 w:eastAsia="en-GB"/>
        </w:rPr>
        <w:t>9</w:t>
      </w:r>
      <w:r w:rsidRPr="00726D17">
        <w:rPr>
          <w:rFonts w:ascii="Times New Roman" w:hAnsi="Times New Roman"/>
          <w:sz w:val="24"/>
          <w:szCs w:val="24"/>
          <w:lang w:val="en-GB" w:eastAsia="en-GB"/>
        </w:rPr>
        <w:t xml:space="preserve">)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ортопедск</w:t>
      </w:r>
      <w:r w:rsidR="00DF02B0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у обућу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;</w:t>
      </w:r>
    </w:p>
    <w:p w:rsidR="00747490" w:rsidRPr="00726D17" w:rsidRDefault="00747490" w:rsidP="0074749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10) сандале чији се горњи део састоји од подешавајућих каишева или трака; </w:t>
      </w:r>
    </w:p>
    <w:p w:rsidR="00747490" w:rsidRPr="00726D17" w:rsidRDefault="00747490" w:rsidP="0074749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11) чизме чији горњи део покрива ногу и део изнад колена.</w:t>
      </w:r>
    </w:p>
    <w:p w:rsidR="00747490" w:rsidRPr="00726D17" w:rsidRDefault="00747490" w:rsidP="00004775">
      <w:pPr>
        <w:spacing w:before="100" w:beforeAutospacing="1" w:after="100" w:afterAutospacing="1" w:line="240" w:lineRule="auto"/>
        <w:ind w:left="-142" w:firstLine="72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Овај правилник се примењује и на производе који </w:t>
      </w:r>
      <w:r w:rsidR="00B64756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су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наведени у Глави 64.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en-GB"/>
        </w:rPr>
        <w:t xml:space="preserve">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део </w:t>
      </w:r>
      <w:r w:rsidR="002741A0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други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Н</w:t>
      </w:r>
      <w:r w:rsidRPr="00726D17">
        <w:rPr>
          <w:rFonts w:ascii="Times New Roman" w:eastAsia="Times New Roman" w:hAnsi="Times New Roman" w:hint="eastAsia"/>
          <w:color w:val="000000"/>
          <w:sz w:val="24"/>
          <w:szCs w:val="24"/>
          <w:lang w:val="sr-Cyrl-CS"/>
        </w:rPr>
        <w:t>оменклатуре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Царинске тарифе (обућа, камашне и слични производи и делови тих производа), чак и</w:t>
      </w:r>
      <w:r w:rsidR="00B64336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ако нису наведени </w:t>
      </w:r>
      <w:r w:rsidR="00B64336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ставу </w:t>
      </w:r>
      <w:r w:rsidR="00B64756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1. овог </w:t>
      </w:r>
      <w:r w:rsidR="00B64336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члана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.</w:t>
      </w:r>
    </w:p>
    <w:p w:rsidR="00414139" w:rsidRPr="00726D17" w:rsidRDefault="00414139" w:rsidP="002411D1">
      <w:pPr>
        <w:spacing w:before="20" w:after="20" w:line="240" w:lineRule="auto"/>
        <w:ind w:left="1440" w:firstLine="720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>Обућа на коју се не примењује овај правилник</w:t>
      </w:r>
    </w:p>
    <w:p w:rsidR="00414139" w:rsidRPr="00726D17" w:rsidRDefault="00414139" w:rsidP="002411D1">
      <w:pPr>
        <w:spacing w:before="20" w:after="20" w:line="240" w:lineRule="auto"/>
        <w:jc w:val="center"/>
        <w:rPr>
          <w:rFonts w:ascii="Times New Roman" w:hAnsi="Times New Roman"/>
          <w:iCs/>
          <w:sz w:val="24"/>
          <w:szCs w:val="24"/>
          <w:lang w:val="sr-Cyrl-CS"/>
        </w:rPr>
      </w:pPr>
      <w:r w:rsidRPr="00726D17">
        <w:rPr>
          <w:rFonts w:ascii="Times New Roman" w:hAnsi="Times New Roman"/>
          <w:iCs/>
          <w:sz w:val="24"/>
          <w:szCs w:val="24"/>
          <w:lang w:val="sr-Cyrl-CS"/>
        </w:rPr>
        <w:t>Члан</w:t>
      </w:r>
      <w:r w:rsidRPr="00726D17">
        <w:rPr>
          <w:rFonts w:ascii="Times New Roman" w:hAnsi="Times New Roman"/>
          <w:iCs/>
          <w:sz w:val="24"/>
          <w:szCs w:val="24"/>
        </w:rPr>
        <w:t xml:space="preserve"> </w:t>
      </w:r>
      <w:r w:rsidRPr="00726D17">
        <w:rPr>
          <w:rFonts w:ascii="Times New Roman" w:hAnsi="Times New Roman"/>
          <w:iCs/>
          <w:sz w:val="24"/>
          <w:szCs w:val="24"/>
          <w:lang w:val="sr-Cyrl-CS"/>
        </w:rPr>
        <w:t>4.</w:t>
      </w:r>
    </w:p>
    <w:p w:rsidR="00616E08" w:rsidRPr="00726D17" w:rsidRDefault="00616E08" w:rsidP="00D967FF">
      <w:pPr>
        <w:spacing w:before="60" w:after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Овај </w:t>
      </w:r>
      <w:r w:rsidR="00D245A8" w:rsidRPr="00726D17">
        <w:rPr>
          <w:rFonts w:ascii="Times New Roman" w:hAnsi="Times New Roman"/>
          <w:sz w:val="24"/>
          <w:szCs w:val="24"/>
          <w:lang w:val="sr-Cyrl-CS"/>
        </w:rPr>
        <w:t>п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равилник </w:t>
      </w:r>
      <w:r w:rsidR="0055064E" w:rsidRPr="00726D17">
        <w:rPr>
          <w:rFonts w:ascii="Times New Roman" w:hAnsi="Times New Roman"/>
          <w:sz w:val="24"/>
          <w:szCs w:val="24"/>
          <w:lang w:val="sr-Cyrl-CS"/>
        </w:rPr>
        <w:t xml:space="preserve">се 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не </w:t>
      </w:r>
      <w:r w:rsidR="006B769B" w:rsidRPr="00726D17">
        <w:rPr>
          <w:rFonts w:ascii="Times New Roman" w:hAnsi="Times New Roman"/>
          <w:sz w:val="24"/>
          <w:szCs w:val="24"/>
          <w:lang w:val="sr-Cyrl-CS"/>
        </w:rPr>
        <w:t xml:space="preserve">примењује </w:t>
      </w:r>
      <w:r w:rsidRPr="00726D17">
        <w:rPr>
          <w:rFonts w:ascii="Times New Roman" w:hAnsi="Times New Roman"/>
          <w:sz w:val="24"/>
          <w:szCs w:val="24"/>
          <w:lang w:val="sr-Cyrl-CS"/>
        </w:rPr>
        <w:t>на:</w:t>
      </w:r>
    </w:p>
    <w:p w:rsidR="00616E08" w:rsidRPr="00726D17" w:rsidRDefault="00D245A8" w:rsidP="00D967FF">
      <w:pPr>
        <w:spacing w:before="60" w:after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- </w:t>
      </w:r>
      <w:r w:rsidR="00616E08" w:rsidRPr="00726D17">
        <w:rPr>
          <w:rFonts w:ascii="Times New Roman" w:hAnsi="Times New Roman"/>
          <w:sz w:val="24"/>
          <w:szCs w:val="24"/>
          <w:lang w:val="sr-Cyrl-CS"/>
        </w:rPr>
        <w:t>половну, коришћену обућу</w:t>
      </w:r>
      <w:r w:rsidR="006B769B" w:rsidRPr="00726D17">
        <w:rPr>
          <w:rFonts w:ascii="Times New Roman" w:hAnsi="Times New Roman"/>
          <w:sz w:val="24"/>
          <w:szCs w:val="24"/>
          <w:lang w:val="sr-Cyrl-CS"/>
        </w:rPr>
        <w:t>,</w:t>
      </w:r>
    </w:p>
    <w:p w:rsidR="00616E08" w:rsidRPr="00726D17" w:rsidRDefault="00616E08" w:rsidP="00D967FF">
      <w:pPr>
        <w:spacing w:before="60" w:after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- заштитну обућу </w:t>
      </w:r>
      <w:r w:rsidR="00AF587B" w:rsidRPr="00726D17">
        <w:rPr>
          <w:rFonts w:ascii="Times New Roman" w:hAnsi="Times New Roman"/>
          <w:sz w:val="24"/>
          <w:szCs w:val="24"/>
          <w:lang w:val="sr-Cyrl-CS"/>
        </w:rPr>
        <w:t xml:space="preserve">на коју се примењују </w:t>
      </w:r>
      <w:r w:rsidR="000A57B0" w:rsidRPr="00726D17">
        <w:rPr>
          <w:rFonts w:ascii="Times New Roman" w:hAnsi="Times New Roman"/>
          <w:sz w:val="24"/>
          <w:szCs w:val="24"/>
          <w:lang w:val="sr-Cyrl-CS"/>
        </w:rPr>
        <w:t>прописи</w:t>
      </w:r>
      <w:r w:rsidR="00CA2A00" w:rsidRPr="00726D17">
        <w:rPr>
          <w:rFonts w:ascii="Times New Roman" w:hAnsi="Times New Roman"/>
          <w:sz w:val="24"/>
          <w:szCs w:val="24"/>
          <w:lang w:val="sr-Cyrl-CS"/>
        </w:rPr>
        <w:t xml:space="preserve"> о</w:t>
      </w:r>
      <w:r w:rsidR="000A57B0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726D17">
        <w:rPr>
          <w:rFonts w:ascii="Times New Roman" w:hAnsi="Times New Roman"/>
          <w:sz w:val="24"/>
          <w:szCs w:val="24"/>
          <w:lang w:val="sr-Cyrl-CS"/>
        </w:rPr>
        <w:t>личн</w:t>
      </w:r>
      <w:r w:rsidR="00CA2A00" w:rsidRPr="00726D17">
        <w:rPr>
          <w:rFonts w:ascii="Times New Roman" w:hAnsi="Times New Roman"/>
          <w:sz w:val="24"/>
          <w:szCs w:val="24"/>
          <w:lang w:val="sr-Cyrl-CS"/>
        </w:rPr>
        <w:t>ој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заштитн</w:t>
      </w:r>
      <w:r w:rsidR="00CA2A00" w:rsidRPr="00726D17">
        <w:rPr>
          <w:rFonts w:ascii="Times New Roman" w:hAnsi="Times New Roman"/>
          <w:sz w:val="24"/>
          <w:szCs w:val="24"/>
          <w:lang w:val="sr-Cyrl-CS"/>
        </w:rPr>
        <w:t>ој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опрем</w:t>
      </w:r>
      <w:r w:rsidR="00CA2A00" w:rsidRPr="00726D17">
        <w:rPr>
          <w:rFonts w:ascii="Times New Roman" w:hAnsi="Times New Roman"/>
          <w:sz w:val="24"/>
          <w:szCs w:val="24"/>
          <w:lang w:val="sr-Cyrl-CS"/>
        </w:rPr>
        <w:t>и</w:t>
      </w:r>
      <w:r w:rsidR="006B769B" w:rsidRPr="00726D17">
        <w:rPr>
          <w:rFonts w:ascii="Times New Roman" w:hAnsi="Times New Roman"/>
          <w:sz w:val="24"/>
          <w:szCs w:val="24"/>
          <w:lang w:val="sr-Cyrl-CS"/>
        </w:rPr>
        <w:t>,</w:t>
      </w:r>
    </w:p>
    <w:p w:rsidR="00616E08" w:rsidRPr="00726D17" w:rsidRDefault="00616E08" w:rsidP="00D967FF">
      <w:pPr>
        <w:spacing w:before="60" w:after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- </w:t>
      </w:r>
      <w:r w:rsidR="00A55ECC" w:rsidRPr="00726D17">
        <w:rPr>
          <w:rFonts w:ascii="Times New Roman" w:hAnsi="Times New Roman"/>
          <w:sz w:val="24"/>
          <w:szCs w:val="24"/>
          <w:lang w:val="sr-Cyrl-CS"/>
        </w:rPr>
        <w:t xml:space="preserve">обућу </w:t>
      </w:r>
      <w:r w:rsidR="00B77681" w:rsidRPr="00726D17">
        <w:rPr>
          <w:rFonts w:ascii="Times New Roman" w:hAnsi="Times New Roman"/>
          <w:sz w:val="24"/>
          <w:szCs w:val="24"/>
          <w:lang w:val="sr-Cyrl-CS"/>
        </w:rPr>
        <w:t>обухваћен</w:t>
      </w:r>
      <w:r w:rsidR="004A724A">
        <w:rPr>
          <w:rFonts w:ascii="Times New Roman" w:hAnsi="Times New Roman"/>
          <w:sz w:val="24"/>
          <w:szCs w:val="24"/>
          <w:lang w:val="sr-Cyrl-CS"/>
        </w:rPr>
        <w:t>у</w:t>
      </w:r>
      <w:r w:rsidR="00B77681" w:rsidRPr="00726D17">
        <w:rPr>
          <w:rFonts w:ascii="Times New Roman" w:hAnsi="Times New Roman"/>
          <w:sz w:val="24"/>
          <w:szCs w:val="24"/>
          <w:lang w:val="sr-Cyrl-CS"/>
        </w:rPr>
        <w:t xml:space="preserve"> посебним прописима</w:t>
      </w:r>
      <w:r w:rsidR="0055064E" w:rsidRPr="00726D17">
        <w:rPr>
          <w:rFonts w:ascii="Times New Roman" w:hAnsi="Times New Roman"/>
          <w:sz w:val="24"/>
          <w:szCs w:val="24"/>
          <w:lang w:val="sr-Cyrl-CS"/>
        </w:rPr>
        <w:t>,</w:t>
      </w:r>
    </w:p>
    <w:p w:rsidR="00616E08" w:rsidRPr="00726D17" w:rsidRDefault="00616E08" w:rsidP="00D967FF">
      <w:pPr>
        <w:spacing w:before="60" w:after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- обућу </w:t>
      </w:r>
      <w:r w:rsidR="00AF587B" w:rsidRPr="00726D17">
        <w:rPr>
          <w:rFonts w:ascii="Times New Roman" w:hAnsi="Times New Roman"/>
          <w:sz w:val="24"/>
          <w:szCs w:val="24"/>
          <w:lang w:val="sr-Cyrl-CS"/>
        </w:rPr>
        <w:t xml:space="preserve">на </w:t>
      </w:r>
      <w:r w:rsidRPr="00726D17">
        <w:rPr>
          <w:rFonts w:ascii="Times New Roman" w:hAnsi="Times New Roman"/>
          <w:sz w:val="24"/>
          <w:szCs w:val="24"/>
          <w:lang w:val="sr-Cyrl-CS"/>
        </w:rPr>
        <w:t>играчка</w:t>
      </w:r>
      <w:r w:rsidR="00AF587B" w:rsidRPr="00726D17">
        <w:rPr>
          <w:rFonts w:ascii="Times New Roman" w:hAnsi="Times New Roman"/>
          <w:sz w:val="24"/>
          <w:szCs w:val="24"/>
          <w:lang w:val="sr-Cyrl-CS"/>
        </w:rPr>
        <w:t>ма</w:t>
      </w:r>
      <w:r w:rsidRPr="00726D17">
        <w:rPr>
          <w:rFonts w:ascii="Times New Roman" w:hAnsi="Times New Roman"/>
          <w:sz w:val="24"/>
          <w:szCs w:val="24"/>
          <w:lang w:val="sr-Cyrl-CS"/>
        </w:rPr>
        <w:t>.</w:t>
      </w:r>
    </w:p>
    <w:p w:rsidR="00D60F18" w:rsidRDefault="00D60F18" w:rsidP="00D967FF">
      <w:pPr>
        <w:spacing w:before="60" w:after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</w:p>
    <w:p w:rsidR="00D60F18" w:rsidRPr="00726D17" w:rsidRDefault="00D60F18" w:rsidP="00D60F18">
      <w:pPr>
        <w:spacing w:before="60" w:after="60" w:line="240" w:lineRule="auto"/>
        <w:ind w:left="-142" w:right="-51" w:firstLine="709"/>
        <w:jc w:val="center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lastRenderedPageBreak/>
        <w:t>II. СТАВЉАЊЕ ОБУЋЕ НА ТРЖИШТЕ И/ИЛИ УПОТРЕБУ</w:t>
      </w:r>
    </w:p>
    <w:p w:rsidR="003A2A87" w:rsidRPr="00726D17" w:rsidRDefault="003A2A87" w:rsidP="003A2A87">
      <w:pPr>
        <w:spacing w:before="120" w:after="120" w:line="240" w:lineRule="auto"/>
        <w:jc w:val="center"/>
        <w:rPr>
          <w:rFonts w:ascii="Times New Roman" w:hAnsi="Times New Roman"/>
          <w:iCs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Стављање на тржиште или употребу</w:t>
      </w:r>
    </w:p>
    <w:p w:rsidR="003A2A87" w:rsidRPr="00726D17" w:rsidRDefault="003A2A87" w:rsidP="003A2A87">
      <w:pPr>
        <w:spacing w:before="120" w:after="120" w:line="240" w:lineRule="auto"/>
        <w:jc w:val="center"/>
        <w:rPr>
          <w:rFonts w:ascii="Times New Roman" w:hAnsi="Times New Roman"/>
          <w:iCs/>
          <w:sz w:val="24"/>
          <w:szCs w:val="24"/>
          <w:lang w:val="sr-Cyrl-CS"/>
        </w:rPr>
      </w:pPr>
      <w:r w:rsidRPr="00726D17">
        <w:rPr>
          <w:rFonts w:ascii="Times New Roman" w:hAnsi="Times New Roman"/>
          <w:iCs/>
          <w:sz w:val="24"/>
          <w:szCs w:val="24"/>
          <w:lang w:val="sr-Cyrl-CS"/>
        </w:rPr>
        <w:t>Члан</w:t>
      </w:r>
      <w:r w:rsidRPr="00726D17">
        <w:rPr>
          <w:rFonts w:ascii="Times New Roman" w:hAnsi="Times New Roman"/>
          <w:iCs/>
          <w:sz w:val="24"/>
          <w:szCs w:val="24"/>
        </w:rPr>
        <w:t xml:space="preserve"> </w:t>
      </w:r>
      <w:r w:rsidRPr="00726D17">
        <w:rPr>
          <w:rFonts w:ascii="Times New Roman" w:hAnsi="Times New Roman"/>
          <w:iCs/>
          <w:sz w:val="24"/>
          <w:szCs w:val="24"/>
          <w:lang w:val="sr-Cyrl-CS"/>
        </w:rPr>
        <w:t>5.</w:t>
      </w:r>
    </w:p>
    <w:p w:rsidR="00735F7A" w:rsidRPr="00726D17" w:rsidRDefault="003A2A87" w:rsidP="00735F7A">
      <w:pPr>
        <w:spacing w:before="60" w:after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Обућа се ставља на тржиште Републике Србије </w:t>
      </w:r>
      <w:r w:rsidR="007055AE" w:rsidRPr="00726D17">
        <w:rPr>
          <w:rFonts w:ascii="Times New Roman" w:hAnsi="Times New Roman"/>
          <w:sz w:val="24"/>
          <w:szCs w:val="24"/>
          <w:lang w:val="sr-Cyrl-CS"/>
        </w:rPr>
        <w:t xml:space="preserve">ако је састав материјала главних делова обуће означен </w:t>
      </w:r>
      <w:r w:rsidR="00171E16" w:rsidRPr="00726D17">
        <w:rPr>
          <w:rFonts w:ascii="Times New Roman" w:hAnsi="Times New Roman"/>
          <w:sz w:val="24"/>
          <w:szCs w:val="24"/>
          <w:lang w:val="sr-Cyrl-CS"/>
        </w:rPr>
        <w:t xml:space="preserve">у складу са захтевима из </w:t>
      </w:r>
      <w:r w:rsidRPr="00726D17">
        <w:rPr>
          <w:rFonts w:ascii="Times New Roman" w:hAnsi="Times New Roman"/>
          <w:sz w:val="24"/>
          <w:szCs w:val="24"/>
          <w:lang w:val="sr-Cyrl-CS"/>
        </w:rPr>
        <w:t>ов</w:t>
      </w:r>
      <w:r w:rsidR="00171E16" w:rsidRPr="00726D17">
        <w:rPr>
          <w:rFonts w:ascii="Times New Roman" w:hAnsi="Times New Roman"/>
          <w:sz w:val="24"/>
          <w:szCs w:val="24"/>
          <w:lang w:val="sr-Cyrl-CS"/>
        </w:rPr>
        <w:t>ог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п</w:t>
      </w:r>
      <w:r w:rsidR="005F0D6B">
        <w:rPr>
          <w:rFonts w:ascii="Times New Roman" w:hAnsi="Times New Roman"/>
          <w:sz w:val="24"/>
          <w:szCs w:val="24"/>
          <w:lang w:val="sr-Cyrl-CS"/>
        </w:rPr>
        <w:t>равилника</w:t>
      </w:r>
      <w:r w:rsidR="007055AE" w:rsidRPr="00726D17">
        <w:rPr>
          <w:rFonts w:ascii="Times New Roman" w:hAnsi="Times New Roman"/>
          <w:sz w:val="24"/>
          <w:szCs w:val="24"/>
          <w:lang w:val="sr-Cyrl-CS"/>
        </w:rPr>
        <w:t xml:space="preserve"> и ако испуњава друге захтеве у складу са посебним прописима</w:t>
      </w:r>
      <w:r w:rsidR="00171E16" w:rsidRPr="00726D17">
        <w:rPr>
          <w:rFonts w:ascii="Times New Roman" w:hAnsi="Times New Roman"/>
          <w:sz w:val="24"/>
          <w:szCs w:val="24"/>
          <w:lang w:val="sr-Cyrl-CS"/>
        </w:rPr>
        <w:t xml:space="preserve"> и потврђеним међународним споразумима</w:t>
      </w:r>
      <w:r w:rsidR="00735F7A" w:rsidRPr="00726D17">
        <w:rPr>
          <w:rFonts w:ascii="Times New Roman" w:hAnsi="Times New Roman"/>
          <w:sz w:val="24"/>
          <w:szCs w:val="24"/>
          <w:lang w:val="sr-Cyrl-CS"/>
        </w:rPr>
        <w:t xml:space="preserve">. </w:t>
      </w:r>
    </w:p>
    <w:p w:rsidR="00171E16" w:rsidRPr="00726D17" w:rsidRDefault="00171E16" w:rsidP="00735F7A">
      <w:pPr>
        <w:spacing w:before="60" w:after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</w:p>
    <w:p w:rsidR="003A2A87" w:rsidRPr="00726D17" w:rsidRDefault="003A2A87" w:rsidP="003A2A87">
      <w:pPr>
        <w:spacing w:before="120" w:after="120" w:line="240" w:lineRule="auto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Слободан промет</w:t>
      </w:r>
    </w:p>
    <w:p w:rsidR="003A2A87" w:rsidRPr="00726D17" w:rsidRDefault="003A2A87" w:rsidP="003A2A87">
      <w:pPr>
        <w:spacing w:before="120" w:after="120" w:line="240" w:lineRule="auto"/>
        <w:jc w:val="center"/>
        <w:rPr>
          <w:rFonts w:ascii="Times New Roman" w:hAnsi="Times New Roman"/>
          <w:iCs/>
          <w:sz w:val="24"/>
          <w:szCs w:val="24"/>
          <w:lang w:val="sr-Cyrl-CS"/>
        </w:rPr>
      </w:pPr>
      <w:r w:rsidRPr="00726D17">
        <w:rPr>
          <w:rFonts w:ascii="Times New Roman" w:hAnsi="Times New Roman"/>
          <w:iCs/>
          <w:sz w:val="24"/>
          <w:szCs w:val="24"/>
          <w:lang w:val="sr-Cyrl-CS"/>
        </w:rPr>
        <w:t>Члан</w:t>
      </w:r>
      <w:r w:rsidRPr="00726D17">
        <w:rPr>
          <w:rFonts w:ascii="Times New Roman" w:hAnsi="Times New Roman"/>
          <w:iCs/>
          <w:sz w:val="24"/>
          <w:szCs w:val="24"/>
        </w:rPr>
        <w:t xml:space="preserve"> </w:t>
      </w:r>
      <w:r w:rsidRPr="00726D17">
        <w:rPr>
          <w:rFonts w:ascii="Times New Roman" w:hAnsi="Times New Roman"/>
          <w:iCs/>
          <w:sz w:val="24"/>
          <w:szCs w:val="24"/>
          <w:lang w:val="sr-Cyrl-CS"/>
        </w:rPr>
        <w:t>6.</w:t>
      </w:r>
    </w:p>
    <w:p w:rsidR="003A2A87" w:rsidRPr="00726D17" w:rsidRDefault="004624DA" w:rsidP="003A2A87">
      <w:pPr>
        <w:spacing w:before="60" w:after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>Н</w:t>
      </w:r>
      <w:r w:rsidR="003A2A87" w:rsidRPr="00726D17">
        <w:rPr>
          <w:rFonts w:ascii="Times New Roman" w:hAnsi="Times New Roman"/>
          <w:sz w:val="24"/>
          <w:szCs w:val="24"/>
          <w:lang w:val="sr-Cyrl-CS"/>
        </w:rPr>
        <w:t xml:space="preserve">е може се забранити или ограничити стављање на тржиште обуће која </w:t>
      </w:r>
      <w:r w:rsidR="00E64376" w:rsidRPr="00726D17">
        <w:rPr>
          <w:rFonts w:ascii="Times New Roman" w:hAnsi="Times New Roman"/>
          <w:sz w:val="24"/>
          <w:szCs w:val="24"/>
          <w:lang w:val="sr-Cyrl-CS"/>
        </w:rPr>
        <w:t xml:space="preserve">испуњава 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све </w:t>
      </w:r>
      <w:r w:rsidR="00E64376" w:rsidRPr="00726D17">
        <w:rPr>
          <w:rFonts w:ascii="Times New Roman" w:hAnsi="Times New Roman"/>
          <w:sz w:val="24"/>
          <w:szCs w:val="24"/>
          <w:lang w:val="sr-Cyrl-CS"/>
        </w:rPr>
        <w:t xml:space="preserve">захтеве </w:t>
      </w:r>
      <w:r w:rsidR="00171E16" w:rsidRPr="00726D17">
        <w:rPr>
          <w:rFonts w:ascii="Times New Roman" w:hAnsi="Times New Roman"/>
          <w:sz w:val="24"/>
          <w:szCs w:val="24"/>
          <w:lang w:val="sr-Cyrl-CS"/>
        </w:rPr>
        <w:t xml:space="preserve">из 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члана 5. </w:t>
      </w:r>
      <w:r w:rsidR="003A2A87" w:rsidRPr="00726D17">
        <w:rPr>
          <w:rFonts w:ascii="Times New Roman" w:hAnsi="Times New Roman"/>
          <w:sz w:val="24"/>
          <w:szCs w:val="24"/>
          <w:lang w:val="sr-Cyrl-CS"/>
        </w:rPr>
        <w:t>овог правилника.</w:t>
      </w:r>
    </w:p>
    <w:p w:rsidR="00C71DAF" w:rsidRPr="00726D17" w:rsidRDefault="00C71DAF" w:rsidP="003A2A87">
      <w:pPr>
        <w:spacing w:before="120" w:after="120" w:line="240" w:lineRule="auto"/>
        <w:jc w:val="center"/>
        <w:rPr>
          <w:rFonts w:ascii="Times New Roman" w:hAnsi="Times New Roman"/>
          <w:sz w:val="24"/>
          <w:szCs w:val="24"/>
          <w:lang w:val="sr-Cyrl-CS"/>
        </w:rPr>
      </w:pPr>
    </w:p>
    <w:p w:rsidR="00E64376" w:rsidRPr="00726D17" w:rsidRDefault="00C71DAF" w:rsidP="00C71DAF">
      <w:pPr>
        <w:spacing w:before="60" w:after="60" w:line="240" w:lineRule="auto"/>
        <w:ind w:left="-142" w:right="-51" w:firstLine="709"/>
        <w:jc w:val="center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>III.ОЗНАЧАВАЊЕ ОБУЋЕ</w:t>
      </w:r>
    </w:p>
    <w:p w:rsidR="005705A4" w:rsidRPr="00726D17" w:rsidRDefault="0090311D" w:rsidP="003A2A87">
      <w:pPr>
        <w:spacing w:before="120" w:after="120" w:line="240" w:lineRule="auto"/>
        <w:jc w:val="center"/>
        <w:rPr>
          <w:rFonts w:ascii="Times New Roman" w:hAnsi="Times New Roman"/>
          <w:iCs/>
          <w:sz w:val="24"/>
          <w:szCs w:val="24"/>
          <w:lang w:val="sr-Cyrl-CS"/>
        </w:rPr>
      </w:pPr>
      <w:r w:rsidRPr="00726D17">
        <w:rPr>
          <w:rFonts w:ascii="Times New Roman" w:hAnsi="Times New Roman"/>
          <w:iCs/>
          <w:sz w:val="24"/>
          <w:szCs w:val="24"/>
          <w:lang w:val="sr-Cyrl-CS"/>
        </w:rPr>
        <w:t>О</w:t>
      </w:r>
      <w:r w:rsidR="005705A4" w:rsidRPr="00726D17">
        <w:rPr>
          <w:rFonts w:ascii="Times New Roman" w:hAnsi="Times New Roman"/>
          <w:iCs/>
          <w:sz w:val="24"/>
          <w:szCs w:val="24"/>
          <w:lang w:val="sr-Cyrl-CS"/>
        </w:rPr>
        <w:t>значавање</w:t>
      </w:r>
      <w:r w:rsidRPr="00726D17">
        <w:rPr>
          <w:rFonts w:ascii="Times New Roman" w:hAnsi="Times New Roman"/>
          <w:iCs/>
          <w:sz w:val="24"/>
          <w:szCs w:val="24"/>
          <w:lang w:val="sr-Cyrl-CS"/>
        </w:rPr>
        <w:t xml:space="preserve"> главних делова обуће и састава </w:t>
      </w:r>
      <w:r w:rsidR="005705A4" w:rsidRPr="00726D17">
        <w:rPr>
          <w:rFonts w:ascii="Times New Roman" w:hAnsi="Times New Roman"/>
          <w:iCs/>
          <w:sz w:val="24"/>
          <w:szCs w:val="24"/>
          <w:lang w:val="sr-Cyrl-CS"/>
        </w:rPr>
        <w:t xml:space="preserve"> материјала главних делова обуће</w:t>
      </w:r>
    </w:p>
    <w:p w:rsidR="003A2A87" w:rsidRPr="00726D17" w:rsidRDefault="003A2A87" w:rsidP="003A2A87">
      <w:pPr>
        <w:spacing w:before="120" w:after="120" w:line="240" w:lineRule="auto"/>
        <w:jc w:val="center"/>
        <w:rPr>
          <w:rFonts w:ascii="Times New Roman" w:hAnsi="Times New Roman"/>
          <w:iCs/>
          <w:sz w:val="24"/>
          <w:szCs w:val="24"/>
          <w:lang w:val="sr-Cyrl-CS"/>
        </w:rPr>
      </w:pPr>
      <w:r w:rsidRPr="00726D17">
        <w:rPr>
          <w:rFonts w:ascii="Times New Roman" w:hAnsi="Times New Roman"/>
          <w:iCs/>
          <w:sz w:val="24"/>
          <w:szCs w:val="24"/>
          <w:lang w:val="sr-Cyrl-CS"/>
        </w:rPr>
        <w:t xml:space="preserve">Члан </w:t>
      </w:r>
      <w:r w:rsidR="00D60F18" w:rsidRPr="00726D17">
        <w:rPr>
          <w:rFonts w:ascii="Times New Roman" w:hAnsi="Times New Roman"/>
          <w:iCs/>
          <w:sz w:val="24"/>
          <w:szCs w:val="24"/>
          <w:lang w:val="sr-Cyrl-CS"/>
        </w:rPr>
        <w:t>7</w:t>
      </w:r>
      <w:r w:rsidRPr="00726D17">
        <w:rPr>
          <w:rFonts w:ascii="Times New Roman" w:hAnsi="Times New Roman"/>
          <w:iCs/>
          <w:sz w:val="24"/>
          <w:szCs w:val="24"/>
          <w:lang w:val="sr-Cyrl-CS"/>
        </w:rPr>
        <w:t>.</w:t>
      </w:r>
    </w:p>
    <w:p w:rsidR="00616E08" w:rsidRPr="00726D17" w:rsidRDefault="00DF63C6" w:rsidP="00D967FF">
      <w:pPr>
        <w:spacing w:before="60" w:after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Сваки </w:t>
      </w:r>
      <w:r w:rsidR="00FA35C7" w:rsidRPr="00726D17">
        <w:rPr>
          <w:rFonts w:ascii="Times New Roman" w:hAnsi="Times New Roman"/>
          <w:sz w:val="24"/>
          <w:szCs w:val="24"/>
          <w:lang w:val="sr-Cyrl-CS"/>
        </w:rPr>
        <w:t>главни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FA35C7" w:rsidRPr="00726D17">
        <w:rPr>
          <w:rFonts w:ascii="Times New Roman" w:hAnsi="Times New Roman"/>
          <w:sz w:val="24"/>
          <w:szCs w:val="24"/>
          <w:lang w:val="sr-Cyrl-CS"/>
        </w:rPr>
        <w:t xml:space="preserve">део обуће </w:t>
      </w:r>
      <w:r w:rsidRPr="00726D17">
        <w:rPr>
          <w:rFonts w:ascii="Times New Roman" w:hAnsi="Times New Roman"/>
          <w:sz w:val="24"/>
          <w:szCs w:val="24"/>
          <w:lang w:val="sr-Cyrl-CS"/>
        </w:rPr>
        <w:t>означава се</w:t>
      </w:r>
      <w:r w:rsidR="00104F6B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416C21" w:rsidRPr="00726D17">
        <w:rPr>
          <w:rFonts w:ascii="Times New Roman" w:hAnsi="Times New Roman"/>
          <w:sz w:val="24"/>
          <w:szCs w:val="24"/>
          <w:lang w:val="sr-Cyrl-CS"/>
        </w:rPr>
        <w:t>посебним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64376" w:rsidRPr="00726D17">
        <w:rPr>
          <w:rFonts w:ascii="Times New Roman" w:hAnsi="Times New Roman"/>
          <w:sz w:val="24"/>
          <w:szCs w:val="24"/>
          <w:lang w:val="sr-Cyrl-CS"/>
        </w:rPr>
        <w:t>пиктограм</w:t>
      </w:r>
      <w:r w:rsidR="00416C21" w:rsidRPr="00726D17">
        <w:rPr>
          <w:rFonts w:ascii="Times New Roman" w:hAnsi="Times New Roman"/>
          <w:sz w:val="24"/>
          <w:szCs w:val="24"/>
          <w:lang w:val="sr-Cyrl-CS"/>
        </w:rPr>
        <w:t>ом</w:t>
      </w:r>
      <w:r w:rsidR="00104F6B" w:rsidRPr="00726D17">
        <w:rPr>
          <w:rFonts w:ascii="Times New Roman" w:hAnsi="Times New Roman"/>
          <w:sz w:val="24"/>
          <w:szCs w:val="24"/>
          <w:lang w:val="sr-Cyrl-CS"/>
        </w:rPr>
        <w:t xml:space="preserve"> или</w:t>
      </w:r>
      <w:r w:rsidR="00E64376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104F6B" w:rsidRPr="00726D17">
        <w:rPr>
          <w:rFonts w:ascii="Times New Roman" w:hAnsi="Times New Roman"/>
          <w:sz w:val="24"/>
          <w:szCs w:val="24"/>
          <w:lang w:val="sr-Cyrl-CS"/>
        </w:rPr>
        <w:t>навођење</w:t>
      </w:r>
      <w:r w:rsidRPr="00726D17">
        <w:rPr>
          <w:rFonts w:ascii="Times New Roman" w:hAnsi="Times New Roman"/>
          <w:sz w:val="24"/>
          <w:szCs w:val="24"/>
          <w:lang w:val="sr-Cyrl-CS"/>
        </w:rPr>
        <w:t>м</w:t>
      </w:r>
      <w:r w:rsidR="00104F6B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416C21" w:rsidRPr="00726D17">
        <w:rPr>
          <w:rFonts w:ascii="Times New Roman" w:hAnsi="Times New Roman"/>
          <w:sz w:val="24"/>
          <w:szCs w:val="24"/>
          <w:lang w:val="sr-Cyrl-CS"/>
        </w:rPr>
        <w:t>текстуалне</w:t>
      </w:r>
      <w:r w:rsidR="001A73C3" w:rsidRPr="00726D17">
        <w:rPr>
          <w:rFonts w:ascii="Times New Roman" w:hAnsi="Times New Roman"/>
          <w:sz w:val="24"/>
          <w:szCs w:val="24"/>
          <w:lang w:val="sr-Cyrl-CS"/>
        </w:rPr>
        <w:t xml:space="preserve"> информације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кој</w:t>
      </w:r>
      <w:r w:rsidR="0025017E" w:rsidRPr="00726D17">
        <w:rPr>
          <w:rFonts w:ascii="Times New Roman" w:hAnsi="Times New Roman"/>
          <w:sz w:val="24"/>
          <w:szCs w:val="24"/>
          <w:lang w:val="sr-Cyrl-CS"/>
        </w:rPr>
        <w:t>е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има исто значење</w:t>
      </w:r>
      <w:r w:rsidR="000329BF" w:rsidRPr="00726D17">
        <w:rPr>
          <w:rFonts w:ascii="Times New Roman" w:hAnsi="Times New Roman"/>
          <w:sz w:val="24"/>
          <w:szCs w:val="24"/>
          <w:lang w:val="sr-Cyrl-CS"/>
        </w:rPr>
        <w:t xml:space="preserve"> (горњи део или лице обуће; постава и уложна</w:t>
      </w:r>
      <w:r w:rsidR="007C150D">
        <w:rPr>
          <w:rFonts w:ascii="Times New Roman" w:hAnsi="Times New Roman"/>
          <w:sz w:val="24"/>
          <w:szCs w:val="24"/>
          <w:lang w:val="sr-Cyrl-CS"/>
        </w:rPr>
        <w:t xml:space="preserve"> табаница</w:t>
      </w:r>
      <w:r w:rsidR="000329BF" w:rsidRPr="00726D17">
        <w:rPr>
          <w:rFonts w:ascii="Times New Roman" w:hAnsi="Times New Roman"/>
          <w:sz w:val="24"/>
          <w:szCs w:val="24"/>
          <w:lang w:val="sr-Cyrl-CS"/>
        </w:rPr>
        <w:t>; ђон)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D245A8" w:rsidRPr="00726D17">
        <w:rPr>
          <w:rFonts w:ascii="Times New Roman" w:hAnsi="Times New Roman"/>
          <w:sz w:val="24"/>
          <w:szCs w:val="24"/>
          <w:lang w:val="sr-Cyrl-CS"/>
        </w:rPr>
        <w:t>у складу са</w:t>
      </w:r>
      <w:r w:rsidR="00616E08" w:rsidRPr="00726D17">
        <w:rPr>
          <w:rFonts w:ascii="Times New Roman" w:hAnsi="Times New Roman"/>
          <w:sz w:val="24"/>
          <w:szCs w:val="24"/>
          <w:lang w:val="sr-Cyrl-CS"/>
        </w:rPr>
        <w:t xml:space="preserve"> Прилог</w:t>
      </w:r>
      <w:r w:rsidR="006D2C1E" w:rsidRPr="00726D17">
        <w:rPr>
          <w:rFonts w:ascii="Times New Roman" w:hAnsi="Times New Roman"/>
          <w:sz w:val="24"/>
          <w:szCs w:val="24"/>
          <w:lang w:val="sr-Cyrl-CS"/>
        </w:rPr>
        <w:t>ом</w:t>
      </w:r>
      <w:r w:rsidR="000329BF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447C4D" w:rsidRPr="00726D17">
        <w:rPr>
          <w:rFonts w:ascii="Times New Roman" w:hAnsi="Times New Roman"/>
          <w:sz w:val="24"/>
          <w:szCs w:val="24"/>
          <w:lang w:val="sr-Cyrl-CS"/>
        </w:rPr>
        <w:t>-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Пиктограми</w:t>
      </w:r>
      <w:r w:rsidR="001A73C3" w:rsidRPr="00726D17">
        <w:rPr>
          <w:rFonts w:ascii="Times New Roman" w:hAnsi="Times New Roman"/>
          <w:sz w:val="24"/>
          <w:szCs w:val="24"/>
          <w:lang w:val="sr-Cyrl-CS"/>
        </w:rPr>
        <w:t xml:space="preserve"> и текстуалне информације које могу да замене пиктограме</w:t>
      </w:r>
      <w:r w:rsidR="0025017E" w:rsidRPr="00726D17">
        <w:rPr>
          <w:rFonts w:ascii="Times New Roman" w:hAnsi="Times New Roman"/>
          <w:sz w:val="24"/>
          <w:szCs w:val="24"/>
          <w:lang w:val="sr-Cyrl-CS"/>
        </w:rPr>
        <w:t xml:space="preserve">, који је одштампан уз овај правилник и чини његов саставни део. </w:t>
      </w:r>
    </w:p>
    <w:p w:rsidR="005A4DC6" w:rsidRPr="00726D17" w:rsidRDefault="005A4DC6" w:rsidP="00D967FF">
      <w:pPr>
        <w:spacing w:before="60" w:after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>Приликом означавања горњег дела или лица обуће не узимају се у обзир додаци или појачања, као што су ојачања на зглобовима, украси, копче, траке, отвори за везивање и слични додаци.</w:t>
      </w:r>
    </w:p>
    <w:p w:rsidR="000967FD" w:rsidRPr="00726D17" w:rsidRDefault="000967FD" w:rsidP="00D967FF">
      <w:pPr>
        <w:spacing w:before="60" w:after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Састав </w:t>
      </w:r>
      <w:r w:rsidR="006E2D28" w:rsidRPr="00726D17">
        <w:rPr>
          <w:rFonts w:ascii="Times New Roman" w:hAnsi="Times New Roman"/>
          <w:sz w:val="24"/>
          <w:szCs w:val="24"/>
          <w:lang w:val="sr-Cyrl-CS"/>
        </w:rPr>
        <w:t>сваког</w:t>
      </w:r>
      <w:r w:rsidR="00416C21" w:rsidRPr="00726D17">
        <w:rPr>
          <w:rFonts w:ascii="Times New Roman" w:hAnsi="Times New Roman"/>
          <w:sz w:val="24"/>
          <w:szCs w:val="24"/>
          <w:lang w:val="sr-Cyrl-CS"/>
        </w:rPr>
        <w:t xml:space="preserve"> материјал</w:t>
      </w:r>
      <w:r w:rsidR="006E2D28" w:rsidRPr="00726D17">
        <w:rPr>
          <w:rFonts w:ascii="Times New Roman" w:hAnsi="Times New Roman"/>
          <w:sz w:val="24"/>
          <w:szCs w:val="24"/>
          <w:lang w:val="sr-Cyrl-CS"/>
        </w:rPr>
        <w:t>а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од кој</w:t>
      </w:r>
      <w:r w:rsidR="00416C21" w:rsidRPr="00726D17">
        <w:rPr>
          <w:rFonts w:ascii="Times New Roman" w:hAnsi="Times New Roman"/>
          <w:sz w:val="24"/>
          <w:szCs w:val="24"/>
          <w:lang w:val="sr-Cyrl-CS"/>
        </w:rPr>
        <w:t xml:space="preserve">ег </w:t>
      </w:r>
      <w:r w:rsidR="007B579B" w:rsidRPr="00726D17">
        <w:rPr>
          <w:rFonts w:ascii="Times New Roman" w:hAnsi="Times New Roman"/>
          <w:sz w:val="24"/>
          <w:szCs w:val="24"/>
          <w:lang w:val="sr-Cyrl-CS"/>
        </w:rPr>
        <w:t>су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израђен</w:t>
      </w:r>
      <w:r w:rsidR="007B579B" w:rsidRPr="00726D17">
        <w:rPr>
          <w:rFonts w:ascii="Times New Roman" w:hAnsi="Times New Roman"/>
          <w:sz w:val="24"/>
          <w:szCs w:val="24"/>
          <w:lang w:val="sr-Cyrl-CS"/>
        </w:rPr>
        <w:t>и главни делови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обућ</w:t>
      </w:r>
      <w:r w:rsidR="007B579B" w:rsidRPr="00726D17">
        <w:rPr>
          <w:rFonts w:ascii="Times New Roman" w:hAnsi="Times New Roman"/>
          <w:sz w:val="24"/>
          <w:szCs w:val="24"/>
          <w:lang w:val="sr-Cyrl-CS"/>
        </w:rPr>
        <w:t>е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416C21" w:rsidRPr="00726D17">
        <w:rPr>
          <w:rFonts w:ascii="Times New Roman" w:hAnsi="Times New Roman"/>
          <w:sz w:val="24"/>
          <w:szCs w:val="24"/>
          <w:lang w:val="sr-Cyrl-CS"/>
        </w:rPr>
        <w:t>означава се</w:t>
      </w:r>
      <w:r w:rsidR="007B579B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416C21" w:rsidRPr="00726D17">
        <w:rPr>
          <w:rFonts w:ascii="Times New Roman" w:hAnsi="Times New Roman"/>
          <w:sz w:val="24"/>
          <w:szCs w:val="24"/>
          <w:lang w:val="sr-Cyrl-CS"/>
        </w:rPr>
        <w:t xml:space="preserve">посебним </w:t>
      </w:r>
      <w:r w:rsidR="007B579B" w:rsidRPr="00726D17">
        <w:rPr>
          <w:rFonts w:ascii="Times New Roman" w:hAnsi="Times New Roman"/>
          <w:sz w:val="24"/>
          <w:szCs w:val="24"/>
          <w:lang w:val="sr-Cyrl-CS"/>
        </w:rPr>
        <w:t>пиктограм</w:t>
      </w:r>
      <w:r w:rsidR="00416C21" w:rsidRPr="00726D17">
        <w:rPr>
          <w:rFonts w:ascii="Times New Roman" w:hAnsi="Times New Roman"/>
          <w:sz w:val="24"/>
          <w:szCs w:val="24"/>
          <w:lang w:val="sr-Cyrl-CS"/>
        </w:rPr>
        <w:t>ом</w:t>
      </w:r>
      <w:r w:rsidR="007B579B" w:rsidRPr="00726D17">
        <w:rPr>
          <w:rFonts w:ascii="Times New Roman" w:hAnsi="Times New Roman"/>
          <w:sz w:val="24"/>
          <w:szCs w:val="24"/>
          <w:lang w:val="sr-Cyrl-CS"/>
        </w:rPr>
        <w:t xml:space="preserve"> или </w:t>
      </w:r>
      <w:r w:rsidR="00416C21" w:rsidRPr="00726D17">
        <w:rPr>
          <w:rFonts w:ascii="Times New Roman" w:hAnsi="Times New Roman"/>
          <w:sz w:val="24"/>
          <w:szCs w:val="24"/>
          <w:lang w:val="sr-Cyrl-CS"/>
        </w:rPr>
        <w:t xml:space="preserve">навођењем </w:t>
      </w:r>
      <w:r w:rsidR="007B579B" w:rsidRPr="00726D17">
        <w:rPr>
          <w:rFonts w:ascii="Times New Roman" w:hAnsi="Times New Roman"/>
          <w:sz w:val="24"/>
          <w:szCs w:val="24"/>
          <w:lang w:val="sr-Cyrl-CS"/>
        </w:rPr>
        <w:t xml:space="preserve">текстуалних информација </w:t>
      </w:r>
      <w:r w:rsidR="00416C21" w:rsidRPr="00726D17">
        <w:rPr>
          <w:rFonts w:ascii="Times New Roman" w:hAnsi="Times New Roman"/>
          <w:sz w:val="24"/>
          <w:szCs w:val="24"/>
          <w:lang w:val="sr-Cyrl-CS"/>
        </w:rPr>
        <w:t>које имају исто значење</w:t>
      </w:r>
      <w:r w:rsidR="00686999" w:rsidRPr="00726D17">
        <w:rPr>
          <w:rFonts w:ascii="Times New Roman" w:hAnsi="Times New Roman"/>
          <w:sz w:val="24"/>
          <w:szCs w:val="24"/>
          <w:lang w:val="sr-Cyrl-CS"/>
        </w:rPr>
        <w:t>,</w:t>
      </w:r>
      <w:r w:rsidR="00416C21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D245A8" w:rsidRPr="00726D17">
        <w:rPr>
          <w:rFonts w:ascii="Times New Roman" w:hAnsi="Times New Roman"/>
          <w:sz w:val="24"/>
          <w:szCs w:val="24"/>
          <w:lang w:val="sr-Cyrl-CS"/>
        </w:rPr>
        <w:t>у складу са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члан</w:t>
      </w:r>
      <w:r w:rsidR="00D245A8" w:rsidRPr="00726D17">
        <w:rPr>
          <w:rFonts w:ascii="Times New Roman" w:hAnsi="Times New Roman"/>
          <w:sz w:val="24"/>
          <w:szCs w:val="24"/>
          <w:lang w:val="sr-Cyrl-CS"/>
        </w:rPr>
        <w:t>ом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A0848" w:rsidRPr="00726D17">
        <w:rPr>
          <w:rFonts w:ascii="Times New Roman" w:hAnsi="Times New Roman"/>
          <w:sz w:val="24"/>
          <w:szCs w:val="24"/>
          <w:lang w:val="sr-Cyrl-CS"/>
        </w:rPr>
        <w:t>8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. </w:t>
      </w:r>
      <w:r w:rsidR="003A0848" w:rsidRPr="00726D17">
        <w:rPr>
          <w:rFonts w:ascii="Times New Roman" w:hAnsi="Times New Roman"/>
          <w:sz w:val="24"/>
          <w:szCs w:val="24"/>
          <w:lang w:val="sr-Cyrl-CS"/>
        </w:rPr>
        <w:t>овог п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равилника </w:t>
      </w:r>
      <w:r w:rsidR="00290A38" w:rsidRPr="00726D17">
        <w:rPr>
          <w:rFonts w:ascii="Times New Roman" w:hAnsi="Times New Roman"/>
          <w:sz w:val="24"/>
          <w:szCs w:val="24"/>
          <w:lang w:val="sr-Cyrl-CS"/>
        </w:rPr>
        <w:t xml:space="preserve">и </w:t>
      </w:r>
      <w:r w:rsidR="00416C21" w:rsidRPr="00726D17">
        <w:rPr>
          <w:rFonts w:ascii="Times New Roman" w:hAnsi="Times New Roman"/>
          <w:sz w:val="24"/>
          <w:szCs w:val="24"/>
          <w:lang w:val="sr-Cyrl-CS"/>
        </w:rPr>
        <w:t xml:space="preserve">у складу са </w:t>
      </w:r>
      <w:r w:rsidR="00290A38" w:rsidRPr="00726D17">
        <w:rPr>
          <w:rFonts w:ascii="Times New Roman" w:hAnsi="Times New Roman"/>
          <w:sz w:val="24"/>
          <w:szCs w:val="24"/>
          <w:lang w:val="sr-Cyrl-CS"/>
        </w:rPr>
        <w:t>Прилогом</w:t>
      </w:r>
      <w:r w:rsidR="007B579B" w:rsidRPr="00726D17">
        <w:rPr>
          <w:rFonts w:ascii="Times New Roman" w:hAnsi="Times New Roman"/>
          <w:sz w:val="24"/>
          <w:szCs w:val="24"/>
          <w:lang w:val="sr-Cyrl-CS"/>
        </w:rPr>
        <w:t>.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:rsidR="008473F5" w:rsidRPr="00726D17" w:rsidRDefault="00F665FA" w:rsidP="00D967FF">
      <w:pPr>
        <w:spacing w:before="60" w:after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Састав материјала </w:t>
      </w:r>
      <w:r w:rsidR="000967FD" w:rsidRPr="00726D17">
        <w:rPr>
          <w:rFonts w:ascii="Times New Roman" w:hAnsi="Times New Roman"/>
          <w:sz w:val="24"/>
          <w:szCs w:val="24"/>
          <w:lang w:val="sr-Cyrl-CS"/>
        </w:rPr>
        <w:t>ђон</w:t>
      </w:r>
      <w:r>
        <w:rPr>
          <w:rFonts w:ascii="Times New Roman" w:hAnsi="Times New Roman"/>
          <w:sz w:val="24"/>
          <w:szCs w:val="24"/>
          <w:lang w:val="sr-Cyrl-CS"/>
        </w:rPr>
        <w:t>а</w:t>
      </w:r>
      <w:r w:rsidR="005E7198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A456B" w:rsidRPr="00726D17">
        <w:rPr>
          <w:rFonts w:ascii="Times New Roman" w:hAnsi="Times New Roman"/>
          <w:sz w:val="24"/>
          <w:szCs w:val="24"/>
          <w:lang w:val="sr-Cyrl-CS"/>
        </w:rPr>
        <w:t>утврђује се</w:t>
      </w:r>
      <w:r w:rsidR="000967FD" w:rsidRPr="00726D17">
        <w:rPr>
          <w:rFonts w:ascii="Times New Roman" w:hAnsi="Times New Roman"/>
          <w:sz w:val="24"/>
          <w:szCs w:val="24"/>
          <w:lang w:val="sr-Cyrl-CS"/>
        </w:rPr>
        <w:t xml:space="preserve"> на основу количине материјала сад</w:t>
      </w:r>
      <w:r w:rsidR="00D666AD" w:rsidRPr="00726D17">
        <w:rPr>
          <w:rFonts w:ascii="Times New Roman" w:hAnsi="Times New Roman"/>
          <w:sz w:val="24"/>
          <w:szCs w:val="24"/>
          <w:lang w:val="sr-Cyrl-CS"/>
        </w:rPr>
        <w:t>р</w:t>
      </w:r>
      <w:r w:rsidR="000967FD" w:rsidRPr="00726D17">
        <w:rPr>
          <w:rFonts w:ascii="Times New Roman" w:hAnsi="Times New Roman"/>
          <w:sz w:val="24"/>
          <w:szCs w:val="24"/>
          <w:lang w:val="sr-Cyrl-CS"/>
        </w:rPr>
        <w:t>жаног у ђону.</w:t>
      </w:r>
      <w:r w:rsidR="008473F5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:rsidR="00505EA1" w:rsidRPr="00726D17" w:rsidRDefault="00505EA1" w:rsidP="00920682">
      <w:pPr>
        <w:spacing w:before="120" w:after="120" w:line="240" w:lineRule="auto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8729BF" w:rsidRPr="00726D17" w:rsidDel="008729BF" w:rsidRDefault="008729BF" w:rsidP="008729BF">
      <w:pPr>
        <w:spacing w:before="120" w:after="120" w:line="240" w:lineRule="auto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726D17">
        <w:rPr>
          <w:rFonts w:ascii="Times New Roman" w:hAnsi="Times New Roman"/>
          <w:iCs/>
          <w:sz w:val="24"/>
          <w:szCs w:val="24"/>
          <w:lang w:val="sr-Cyrl-CS"/>
        </w:rPr>
        <w:t xml:space="preserve">Начин означавања </w:t>
      </w:r>
      <w:r w:rsidR="00EA456B" w:rsidRPr="00726D17">
        <w:rPr>
          <w:rFonts w:ascii="Times New Roman" w:hAnsi="Times New Roman"/>
          <w:iCs/>
          <w:sz w:val="24"/>
          <w:szCs w:val="24"/>
          <w:lang w:val="sr-Cyrl-CS"/>
        </w:rPr>
        <w:t xml:space="preserve">састава </w:t>
      </w:r>
      <w:r w:rsidRPr="00726D17">
        <w:rPr>
          <w:rFonts w:ascii="Times New Roman" w:hAnsi="Times New Roman"/>
          <w:iCs/>
          <w:sz w:val="24"/>
          <w:szCs w:val="24"/>
          <w:lang w:val="sr-Cyrl-CS"/>
        </w:rPr>
        <w:t>материјала главних делова обуће</w:t>
      </w:r>
      <w:r w:rsidRPr="00726D17" w:rsidDel="003A2A8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</w:p>
    <w:p w:rsidR="009251BD" w:rsidRPr="00726D17" w:rsidRDefault="005E4015" w:rsidP="00920682">
      <w:pPr>
        <w:spacing w:before="120" w:after="120" w:line="240" w:lineRule="auto"/>
        <w:jc w:val="center"/>
        <w:rPr>
          <w:rFonts w:ascii="Times New Roman" w:hAnsi="Times New Roman"/>
          <w:iCs/>
          <w:sz w:val="24"/>
          <w:szCs w:val="24"/>
          <w:lang w:val="sr-Cyrl-CS"/>
        </w:rPr>
      </w:pPr>
      <w:r w:rsidRPr="00726D17">
        <w:rPr>
          <w:rFonts w:ascii="Times New Roman" w:hAnsi="Times New Roman"/>
          <w:iCs/>
          <w:sz w:val="24"/>
          <w:szCs w:val="24"/>
          <w:lang w:val="sr-Cyrl-CS"/>
        </w:rPr>
        <w:t>Члан</w:t>
      </w:r>
      <w:r w:rsidR="009251BD" w:rsidRPr="00726D17">
        <w:rPr>
          <w:rFonts w:ascii="Times New Roman" w:hAnsi="Times New Roman"/>
          <w:iCs/>
          <w:sz w:val="24"/>
          <w:szCs w:val="24"/>
        </w:rPr>
        <w:t xml:space="preserve"> </w:t>
      </w:r>
      <w:r w:rsidR="00D60F18" w:rsidRPr="00726D17">
        <w:rPr>
          <w:rFonts w:ascii="Times New Roman" w:hAnsi="Times New Roman"/>
          <w:iCs/>
          <w:sz w:val="24"/>
          <w:szCs w:val="24"/>
          <w:lang w:val="sr-Cyrl-CS"/>
        </w:rPr>
        <w:t>8</w:t>
      </w:r>
      <w:r w:rsidR="00F04BDC" w:rsidRPr="00726D17">
        <w:rPr>
          <w:rFonts w:ascii="Times New Roman" w:hAnsi="Times New Roman"/>
          <w:iCs/>
          <w:sz w:val="24"/>
          <w:szCs w:val="24"/>
          <w:lang w:val="sr-Cyrl-CS"/>
        </w:rPr>
        <w:t>.</w:t>
      </w:r>
    </w:p>
    <w:p w:rsidR="00D666AD" w:rsidRPr="00726D17" w:rsidRDefault="00E24AEF" w:rsidP="00312406">
      <w:pPr>
        <w:spacing w:before="60" w:afterLines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Састав материјала главних делова обуће означава се тако што се пиктограм </w:t>
      </w:r>
      <w:r w:rsidR="008B7536" w:rsidRPr="00726D17">
        <w:rPr>
          <w:rFonts w:ascii="Times New Roman" w:hAnsi="Times New Roman"/>
          <w:sz w:val="24"/>
          <w:szCs w:val="24"/>
          <w:lang w:val="sr-Cyrl-CS"/>
        </w:rPr>
        <w:t xml:space="preserve">или </w:t>
      </w:r>
      <w:r w:rsidRPr="00726D17">
        <w:rPr>
          <w:rFonts w:ascii="Times New Roman" w:hAnsi="Times New Roman"/>
          <w:sz w:val="24"/>
          <w:szCs w:val="24"/>
          <w:lang w:val="sr-Cyrl-CS"/>
        </w:rPr>
        <w:t>текстуална информација ставља на обућу</w:t>
      </w:r>
      <w:r w:rsidR="00E64376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B2583" w:rsidRPr="00726D17">
        <w:rPr>
          <w:rFonts w:ascii="Times New Roman" w:hAnsi="Times New Roman"/>
          <w:sz w:val="24"/>
          <w:szCs w:val="24"/>
          <w:lang w:val="sr-Cyrl-CS"/>
        </w:rPr>
        <w:t>у складу са Прилогом</w:t>
      </w:r>
      <w:r w:rsidRPr="00726D17">
        <w:rPr>
          <w:rFonts w:ascii="Times New Roman" w:hAnsi="Times New Roman"/>
          <w:sz w:val="24"/>
          <w:szCs w:val="24"/>
          <w:lang w:val="sr-Cyrl-CS"/>
        </w:rPr>
        <w:t>, и то</w:t>
      </w:r>
      <w:r w:rsidR="00EB2583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8B7536" w:rsidRPr="00726D17">
        <w:rPr>
          <w:rFonts w:ascii="Times New Roman" w:hAnsi="Times New Roman"/>
          <w:sz w:val="24"/>
          <w:szCs w:val="24"/>
          <w:lang w:val="sr-Cyrl-CS"/>
        </w:rPr>
        <w:t xml:space="preserve">када </w:t>
      </w:r>
      <w:r w:rsidRPr="00726D17">
        <w:rPr>
          <w:rFonts w:ascii="Times New Roman" w:hAnsi="Times New Roman"/>
          <w:sz w:val="24"/>
          <w:szCs w:val="24"/>
          <w:lang w:val="sr-Cyrl-CS"/>
        </w:rPr>
        <w:t>одређени материјал представља</w:t>
      </w:r>
      <w:r w:rsidR="00D666AD" w:rsidRPr="00726D17">
        <w:rPr>
          <w:rFonts w:ascii="Times New Roman" w:hAnsi="Times New Roman"/>
          <w:sz w:val="24"/>
          <w:szCs w:val="24"/>
          <w:lang w:val="sr-Cyrl-CS"/>
        </w:rPr>
        <w:t>:</w:t>
      </w:r>
    </w:p>
    <w:p w:rsidR="00D71D8A" w:rsidRPr="00726D17" w:rsidRDefault="008B7536" w:rsidP="00312406">
      <w:pPr>
        <w:spacing w:before="60" w:afterLines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- </w:t>
      </w:r>
      <w:r w:rsidR="00EB2583" w:rsidRPr="00726D17">
        <w:rPr>
          <w:rFonts w:ascii="Times New Roman" w:hAnsi="Times New Roman"/>
          <w:sz w:val="24"/>
          <w:szCs w:val="24"/>
          <w:lang w:val="sr-Cyrl-CS"/>
        </w:rPr>
        <w:t xml:space="preserve">најмање 80% површине горњег дела </w:t>
      </w:r>
      <w:r w:rsidR="00290A38" w:rsidRPr="00726D17">
        <w:rPr>
          <w:rFonts w:ascii="Times New Roman" w:hAnsi="Times New Roman"/>
          <w:sz w:val="24"/>
          <w:szCs w:val="24"/>
          <w:lang w:val="sr-Cyrl-CS"/>
        </w:rPr>
        <w:t xml:space="preserve">или лица </w:t>
      </w:r>
      <w:r w:rsidR="00EB2583" w:rsidRPr="00726D17">
        <w:rPr>
          <w:rFonts w:ascii="Times New Roman" w:hAnsi="Times New Roman"/>
          <w:sz w:val="24"/>
          <w:szCs w:val="24"/>
          <w:lang w:val="sr-Cyrl-CS"/>
        </w:rPr>
        <w:t xml:space="preserve">обуће,  </w:t>
      </w:r>
    </w:p>
    <w:p w:rsidR="00D71D8A" w:rsidRPr="00726D17" w:rsidRDefault="004E351A" w:rsidP="00312406">
      <w:pPr>
        <w:spacing w:before="60" w:afterLines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 -најмање 80% </w:t>
      </w:r>
      <w:r w:rsidR="00EB2583" w:rsidRPr="00726D17">
        <w:rPr>
          <w:rFonts w:ascii="Times New Roman" w:hAnsi="Times New Roman"/>
          <w:sz w:val="24"/>
          <w:szCs w:val="24"/>
          <w:lang w:val="sr-Cyrl-CS"/>
        </w:rPr>
        <w:t>поставе и уло</w:t>
      </w:r>
      <w:r w:rsidR="00170E09" w:rsidRPr="00726D17">
        <w:rPr>
          <w:rFonts w:ascii="Times New Roman" w:hAnsi="Times New Roman"/>
          <w:sz w:val="24"/>
          <w:szCs w:val="24"/>
          <w:lang w:val="sr-Cyrl-CS"/>
        </w:rPr>
        <w:t>жне</w:t>
      </w:r>
      <w:r w:rsidR="00EB2583" w:rsidRPr="00726D17">
        <w:rPr>
          <w:rFonts w:ascii="Times New Roman" w:hAnsi="Times New Roman"/>
          <w:sz w:val="24"/>
          <w:szCs w:val="24"/>
          <w:lang w:val="sr-Cyrl-CS"/>
        </w:rPr>
        <w:t xml:space="preserve"> табанице,</w:t>
      </w:r>
    </w:p>
    <w:p w:rsidR="00D71D8A" w:rsidRPr="00726D17" w:rsidRDefault="004E351A" w:rsidP="00312406">
      <w:pPr>
        <w:spacing w:before="60" w:afterLines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- </w:t>
      </w:r>
      <w:r w:rsidR="00EB2583" w:rsidRPr="00726D17">
        <w:rPr>
          <w:rFonts w:ascii="Times New Roman" w:hAnsi="Times New Roman"/>
          <w:sz w:val="24"/>
          <w:szCs w:val="24"/>
          <w:lang w:val="sr-Cyrl-CS"/>
        </w:rPr>
        <w:t>најма</w:t>
      </w:r>
      <w:r w:rsidR="00B35700" w:rsidRPr="00726D17">
        <w:rPr>
          <w:rFonts w:ascii="Times New Roman" w:hAnsi="Times New Roman"/>
          <w:sz w:val="24"/>
          <w:szCs w:val="24"/>
          <w:lang w:val="sr-Cyrl-CS"/>
        </w:rPr>
        <w:t xml:space="preserve">ње 80% </w:t>
      </w:r>
      <w:r w:rsidR="006C56A3" w:rsidRPr="00726D17">
        <w:rPr>
          <w:rFonts w:ascii="Times New Roman" w:hAnsi="Times New Roman"/>
          <w:sz w:val="24"/>
          <w:szCs w:val="24"/>
          <w:lang w:val="sr-Cyrl-CS"/>
        </w:rPr>
        <w:t xml:space="preserve">запремине </w:t>
      </w:r>
      <w:r w:rsidR="00B35700" w:rsidRPr="00726D17">
        <w:rPr>
          <w:rFonts w:ascii="Times New Roman" w:hAnsi="Times New Roman"/>
          <w:sz w:val="24"/>
          <w:szCs w:val="24"/>
          <w:lang w:val="sr-Cyrl-CS"/>
        </w:rPr>
        <w:t xml:space="preserve">ђона. </w:t>
      </w:r>
    </w:p>
    <w:p w:rsidR="00D71D8A" w:rsidRPr="00726D17" w:rsidRDefault="00B35700" w:rsidP="00312406">
      <w:pPr>
        <w:spacing w:before="60" w:afterLines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Ако ниједан од материјала </w:t>
      </w:r>
      <w:r w:rsidR="003C3B11" w:rsidRPr="00726D17">
        <w:rPr>
          <w:rFonts w:ascii="Times New Roman" w:hAnsi="Times New Roman"/>
          <w:sz w:val="24"/>
          <w:szCs w:val="24"/>
          <w:lang w:val="sr-Cyrl-CS"/>
        </w:rPr>
        <w:t>од кога је израђена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обућ</w:t>
      </w:r>
      <w:r w:rsidR="003C3B11" w:rsidRPr="00726D17">
        <w:rPr>
          <w:rFonts w:ascii="Times New Roman" w:hAnsi="Times New Roman"/>
          <w:sz w:val="24"/>
          <w:szCs w:val="24"/>
          <w:lang w:val="sr-Cyrl-CS"/>
        </w:rPr>
        <w:t>а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нема </w:t>
      </w:r>
      <w:r w:rsidR="003C3B11" w:rsidRPr="00726D17">
        <w:rPr>
          <w:rFonts w:ascii="Times New Roman" w:hAnsi="Times New Roman"/>
          <w:sz w:val="24"/>
          <w:szCs w:val="24"/>
          <w:lang w:val="sr-Cyrl-CS"/>
        </w:rPr>
        <w:t xml:space="preserve">минимум 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80% површине или </w:t>
      </w:r>
      <w:r w:rsidR="006C56A3" w:rsidRPr="00726D17">
        <w:rPr>
          <w:rFonts w:ascii="Times New Roman" w:hAnsi="Times New Roman"/>
          <w:sz w:val="24"/>
          <w:szCs w:val="24"/>
          <w:lang w:val="sr-Cyrl-CS"/>
        </w:rPr>
        <w:t>запремине</w:t>
      </w:r>
      <w:r w:rsidR="003C3B11" w:rsidRPr="00726D17">
        <w:rPr>
          <w:rFonts w:ascii="Times New Roman" w:hAnsi="Times New Roman"/>
          <w:sz w:val="24"/>
          <w:szCs w:val="24"/>
          <w:lang w:val="sr-Cyrl-CS"/>
        </w:rPr>
        <w:t xml:space="preserve"> неког од главних делова обуће</w:t>
      </w:r>
      <w:r w:rsidRPr="00726D17">
        <w:rPr>
          <w:rFonts w:ascii="Times New Roman" w:hAnsi="Times New Roman"/>
          <w:sz w:val="24"/>
          <w:szCs w:val="24"/>
          <w:lang w:val="sr-Cyrl-CS"/>
        </w:rPr>
        <w:t>,</w:t>
      </w:r>
      <w:r w:rsidR="009E283F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6F3694" w:rsidRPr="00726D17">
        <w:rPr>
          <w:rFonts w:ascii="Times New Roman" w:hAnsi="Times New Roman"/>
          <w:sz w:val="24"/>
          <w:szCs w:val="24"/>
          <w:lang w:val="sr-Cyrl-CS"/>
        </w:rPr>
        <w:t xml:space="preserve">стављају </w:t>
      </w:r>
      <w:r w:rsidR="003C3B11" w:rsidRPr="00726D17">
        <w:rPr>
          <w:rFonts w:ascii="Times New Roman" w:hAnsi="Times New Roman"/>
          <w:sz w:val="24"/>
          <w:szCs w:val="24"/>
          <w:lang w:val="sr-Cyrl-CS"/>
        </w:rPr>
        <w:t xml:space="preserve">се пиктограми или текстуалне информације 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за </w:t>
      </w:r>
      <w:r w:rsidR="003C3B11" w:rsidRPr="00726D17">
        <w:rPr>
          <w:rFonts w:ascii="Times New Roman" w:hAnsi="Times New Roman"/>
          <w:sz w:val="24"/>
          <w:szCs w:val="24"/>
          <w:lang w:val="sr-Cyrl-CS"/>
        </w:rPr>
        <w:t xml:space="preserve">два </w:t>
      </w:r>
      <w:r w:rsidRPr="00726D17">
        <w:rPr>
          <w:rFonts w:ascii="Times New Roman" w:hAnsi="Times New Roman"/>
          <w:sz w:val="24"/>
          <w:szCs w:val="24"/>
          <w:lang w:val="sr-Cyrl-CS"/>
        </w:rPr>
        <w:t>материјала</w:t>
      </w:r>
      <w:r w:rsidR="003C3B11" w:rsidRPr="00726D17">
        <w:rPr>
          <w:rFonts w:ascii="Times New Roman" w:hAnsi="Times New Roman"/>
          <w:sz w:val="24"/>
          <w:szCs w:val="24"/>
          <w:lang w:val="sr-Cyrl-CS"/>
        </w:rPr>
        <w:t xml:space="preserve"> са највећим процентуалним учешћем у том делу обуће</w:t>
      </w:r>
      <w:r w:rsidRPr="00726D17">
        <w:rPr>
          <w:rFonts w:ascii="Times New Roman" w:hAnsi="Times New Roman"/>
          <w:sz w:val="24"/>
          <w:szCs w:val="24"/>
          <w:lang w:val="sr-Cyrl-CS"/>
        </w:rPr>
        <w:t>.</w:t>
      </w:r>
      <w:r w:rsidR="00EB2583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:rsidR="00104F6B" w:rsidRPr="00726D17" w:rsidRDefault="006F3694" w:rsidP="00312406">
      <w:pPr>
        <w:spacing w:before="60" w:afterLines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lastRenderedPageBreak/>
        <w:t>Означавање пиктограм</w:t>
      </w:r>
      <w:proofErr w:type="spellStart"/>
      <w:r w:rsidRPr="00726D17">
        <w:rPr>
          <w:rFonts w:ascii="Times New Roman" w:hAnsi="Times New Roman"/>
          <w:sz w:val="24"/>
          <w:szCs w:val="24"/>
          <w:lang w:val="en-GB"/>
        </w:rPr>
        <w:t>ом</w:t>
      </w:r>
      <w:proofErr w:type="spellEnd"/>
      <w:r w:rsidRPr="00726D17">
        <w:rPr>
          <w:rFonts w:ascii="Times New Roman" w:hAnsi="Times New Roman"/>
          <w:sz w:val="24"/>
          <w:szCs w:val="24"/>
          <w:lang w:val="sr-Cyrl-CS"/>
        </w:rPr>
        <w:t xml:space="preserve"> или текстуалним информацијама врши се искључиво </w:t>
      </w:r>
      <w:r w:rsidR="00B35700" w:rsidRPr="00726D17">
        <w:rPr>
          <w:rFonts w:ascii="Times New Roman" w:hAnsi="Times New Roman"/>
          <w:sz w:val="24"/>
          <w:szCs w:val="24"/>
          <w:lang w:val="sr-Cyrl-CS"/>
        </w:rPr>
        <w:t xml:space="preserve">на обући. </w:t>
      </w:r>
    </w:p>
    <w:p w:rsidR="00D71D8A" w:rsidRPr="00726D17" w:rsidRDefault="006F3694" w:rsidP="00312406">
      <w:pPr>
        <w:spacing w:before="60" w:afterLines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>П</w:t>
      </w:r>
      <w:r w:rsidR="005819FD" w:rsidRPr="00726D17">
        <w:rPr>
          <w:rFonts w:ascii="Times New Roman" w:hAnsi="Times New Roman"/>
          <w:sz w:val="24"/>
          <w:szCs w:val="24"/>
          <w:lang w:val="sr-Cyrl-CS"/>
        </w:rPr>
        <w:t xml:space="preserve">иктограм или </w:t>
      </w:r>
      <w:r w:rsidRPr="00726D17">
        <w:rPr>
          <w:rFonts w:ascii="Times New Roman" w:hAnsi="Times New Roman"/>
          <w:sz w:val="24"/>
          <w:szCs w:val="24"/>
          <w:lang w:val="sr-Cyrl-CS"/>
        </w:rPr>
        <w:t>текстуална</w:t>
      </w:r>
      <w:r w:rsidR="00DD5329" w:rsidRPr="00726D17">
        <w:rPr>
          <w:rFonts w:ascii="Times New Roman" w:hAnsi="Times New Roman"/>
          <w:sz w:val="24"/>
          <w:szCs w:val="24"/>
          <w:lang w:val="sr-Cyrl-CS"/>
        </w:rPr>
        <w:t xml:space="preserve"> информација 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ставља се </w:t>
      </w:r>
      <w:r w:rsidR="00B35700" w:rsidRPr="00726D17">
        <w:rPr>
          <w:rFonts w:ascii="Times New Roman" w:hAnsi="Times New Roman"/>
          <w:sz w:val="24"/>
          <w:szCs w:val="24"/>
          <w:lang w:val="sr-Cyrl-CS"/>
        </w:rPr>
        <w:t>на најмање ј</w:t>
      </w:r>
      <w:r w:rsidR="00B50985" w:rsidRPr="00726D17">
        <w:rPr>
          <w:rFonts w:ascii="Times New Roman" w:hAnsi="Times New Roman"/>
          <w:sz w:val="24"/>
          <w:szCs w:val="24"/>
          <w:lang w:val="sr-Cyrl-CS"/>
        </w:rPr>
        <w:t xml:space="preserve">едан комад обуће у сваком пару </w:t>
      </w:r>
      <w:r w:rsidR="005819FD" w:rsidRPr="00726D17">
        <w:rPr>
          <w:rFonts w:ascii="Times New Roman" w:hAnsi="Times New Roman"/>
          <w:sz w:val="24"/>
          <w:szCs w:val="24"/>
          <w:lang w:val="sr-Cyrl-CS"/>
        </w:rPr>
        <w:t xml:space="preserve">штампањем, </w:t>
      </w:r>
      <w:r w:rsidR="00DD5329" w:rsidRPr="00726D17">
        <w:rPr>
          <w:rFonts w:ascii="Times New Roman" w:hAnsi="Times New Roman"/>
          <w:sz w:val="24"/>
          <w:szCs w:val="24"/>
          <w:lang w:val="sr-Cyrl-CS"/>
        </w:rPr>
        <w:t>утискивањем, стављањем</w:t>
      </w:r>
      <w:r w:rsidR="00D4500E" w:rsidRPr="00726D17">
        <w:rPr>
          <w:rFonts w:ascii="Times New Roman" w:hAnsi="Times New Roman"/>
          <w:sz w:val="24"/>
          <w:szCs w:val="24"/>
          <w:lang w:val="sr-Cyrl-CS"/>
        </w:rPr>
        <w:t xml:space="preserve"> налепнице</w:t>
      </w:r>
      <w:r w:rsidR="00B35700" w:rsidRPr="00726D17">
        <w:rPr>
          <w:rFonts w:ascii="Times New Roman" w:hAnsi="Times New Roman"/>
          <w:sz w:val="24"/>
          <w:szCs w:val="24"/>
          <w:lang w:val="sr-Cyrl-CS"/>
        </w:rPr>
        <w:t xml:space="preserve"> или причвршћ</w:t>
      </w:r>
      <w:r w:rsidR="005819FD" w:rsidRPr="00726D17">
        <w:rPr>
          <w:rFonts w:ascii="Times New Roman" w:hAnsi="Times New Roman"/>
          <w:sz w:val="24"/>
          <w:szCs w:val="24"/>
          <w:lang w:val="sr-Cyrl-CS"/>
        </w:rPr>
        <w:t xml:space="preserve">ивањем </w:t>
      </w:r>
      <w:r w:rsidR="00B35700" w:rsidRPr="00726D17">
        <w:rPr>
          <w:rFonts w:ascii="Times New Roman" w:hAnsi="Times New Roman"/>
          <w:sz w:val="24"/>
          <w:szCs w:val="24"/>
          <w:lang w:val="sr-Cyrl-CS"/>
        </w:rPr>
        <w:t>етикет</w:t>
      </w:r>
      <w:r w:rsidR="005819FD" w:rsidRPr="00726D17">
        <w:rPr>
          <w:rFonts w:ascii="Times New Roman" w:hAnsi="Times New Roman"/>
          <w:sz w:val="24"/>
          <w:szCs w:val="24"/>
          <w:lang w:val="sr-Cyrl-CS"/>
        </w:rPr>
        <w:t>е</w:t>
      </w:r>
      <w:r w:rsidR="00B35700" w:rsidRPr="00726D17">
        <w:rPr>
          <w:rFonts w:ascii="Times New Roman" w:hAnsi="Times New Roman"/>
          <w:sz w:val="24"/>
          <w:szCs w:val="24"/>
          <w:lang w:val="sr-Cyrl-CS"/>
        </w:rPr>
        <w:t>.</w:t>
      </w:r>
      <w:r w:rsidR="000E6D0D">
        <w:rPr>
          <w:rFonts w:ascii="Times New Roman" w:hAnsi="Times New Roman"/>
          <w:sz w:val="24"/>
          <w:szCs w:val="24"/>
          <w:lang w:val="sr-Cyrl-CS"/>
        </w:rPr>
        <w:t xml:space="preserve"> Текстуална информација се сачињава на српском језику за обућу домаће производњње а за обућу из увоза на једном од језика у складу са Прилогом.</w:t>
      </w:r>
    </w:p>
    <w:p w:rsidR="00D71D8A" w:rsidRPr="00726D17" w:rsidRDefault="005819FD" w:rsidP="00312406">
      <w:pPr>
        <w:spacing w:before="60" w:afterLines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>Пиктограм</w:t>
      </w:r>
      <w:r w:rsidR="00B21CD7" w:rsidRPr="00726D17">
        <w:rPr>
          <w:rFonts w:ascii="Times New Roman" w:hAnsi="Times New Roman"/>
          <w:sz w:val="24"/>
          <w:szCs w:val="24"/>
          <w:lang w:val="sr-Cyrl-CS"/>
        </w:rPr>
        <w:t xml:space="preserve">и 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и </w:t>
      </w:r>
      <w:r w:rsidR="00DD5329" w:rsidRPr="00726D17">
        <w:rPr>
          <w:rFonts w:ascii="Times New Roman" w:hAnsi="Times New Roman"/>
          <w:sz w:val="24"/>
          <w:szCs w:val="24"/>
          <w:lang w:val="sr-Cyrl-CS"/>
        </w:rPr>
        <w:t>текстуалн</w:t>
      </w:r>
      <w:r w:rsidR="00B21CD7" w:rsidRPr="00726D17">
        <w:rPr>
          <w:rFonts w:ascii="Times New Roman" w:hAnsi="Times New Roman"/>
          <w:sz w:val="24"/>
          <w:szCs w:val="24"/>
          <w:lang w:val="sr-Cyrl-CS"/>
        </w:rPr>
        <w:t>е информациј</w:t>
      </w:r>
      <w:r w:rsidR="00B50985" w:rsidRPr="00726D17">
        <w:rPr>
          <w:rFonts w:ascii="Times New Roman" w:hAnsi="Times New Roman"/>
          <w:sz w:val="24"/>
          <w:szCs w:val="24"/>
          <w:lang w:val="sr-Cyrl-CS"/>
        </w:rPr>
        <w:t>а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B35700" w:rsidRPr="00726D17">
        <w:rPr>
          <w:rFonts w:ascii="Times New Roman" w:hAnsi="Times New Roman"/>
          <w:sz w:val="24"/>
          <w:szCs w:val="24"/>
          <w:lang w:val="sr-Cyrl-CS"/>
        </w:rPr>
        <w:t>мора</w:t>
      </w:r>
      <w:r w:rsidR="00B21CD7" w:rsidRPr="00726D17">
        <w:rPr>
          <w:rFonts w:ascii="Times New Roman" w:hAnsi="Times New Roman"/>
          <w:sz w:val="24"/>
          <w:szCs w:val="24"/>
          <w:lang w:val="sr-Cyrl-CS"/>
        </w:rPr>
        <w:t>ју</w:t>
      </w:r>
      <w:r w:rsidR="00B35700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B50985" w:rsidRPr="00726D17">
        <w:rPr>
          <w:rFonts w:ascii="Times New Roman" w:hAnsi="Times New Roman"/>
          <w:sz w:val="24"/>
          <w:szCs w:val="24"/>
          <w:lang w:val="sr-Cyrl-CS"/>
        </w:rPr>
        <w:t>бити видљив</w:t>
      </w:r>
      <w:r w:rsidR="00E74109" w:rsidRPr="00726D17">
        <w:rPr>
          <w:rFonts w:ascii="Times New Roman" w:hAnsi="Times New Roman"/>
          <w:sz w:val="24"/>
          <w:szCs w:val="24"/>
          <w:lang w:val="sr-Cyrl-CS"/>
        </w:rPr>
        <w:t>и</w:t>
      </w:r>
      <w:r w:rsidR="00B35700" w:rsidRPr="00726D17">
        <w:rPr>
          <w:rFonts w:ascii="Times New Roman" w:hAnsi="Times New Roman"/>
          <w:sz w:val="24"/>
          <w:szCs w:val="24"/>
          <w:lang w:val="sr-Cyrl-CS"/>
        </w:rPr>
        <w:t>,</w:t>
      </w:r>
      <w:r w:rsidR="00B50985" w:rsidRPr="00726D17">
        <w:rPr>
          <w:rFonts w:ascii="Times New Roman" w:hAnsi="Times New Roman"/>
          <w:sz w:val="24"/>
          <w:szCs w:val="24"/>
          <w:lang w:val="sr-Cyrl-CS"/>
        </w:rPr>
        <w:t xml:space="preserve"> читљив</w:t>
      </w:r>
      <w:r w:rsidR="00E74109" w:rsidRPr="00726D17">
        <w:rPr>
          <w:rFonts w:ascii="Times New Roman" w:hAnsi="Times New Roman"/>
          <w:sz w:val="24"/>
          <w:szCs w:val="24"/>
          <w:lang w:val="sr-Cyrl-CS"/>
        </w:rPr>
        <w:t>и</w:t>
      </w:r>
      <w:r w:rsidR="00B50985" w:rsidRPr="00726D17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="00B35700" w:rsidRPr="00726D17">
        <w:rPr>
          <w:rFonts w:ascii="Times New Roman" w:hAnsi="Times New Roman"/>
          <w:sz w:val="24"/>
          <w:szCs w:val="24"/>
          <w:lang w:val="sr-Cyrl-CS"/>
        </w:rPr>
        <w:t>сигурно причвршћен</w:t>
      </w:r>
      <w:r w:rsidR="00B21CD7" w:rsidRPr="00726D17">
        <w:rPr>
          <w:rFonts w:ascii="Times New Roman" w:hAnsi="Times New Roman"/>
          <w:sz w:val="24"/>
          <w:szCs w:val="24"/>
          <w:lang w:val="sr-Cyrl-CS"/>
        </w:rPr>
        <w:t>и</w:t>
      </w:r>
      <w:r w:rsidR="00B35700" w:rsidRPr="00726D17">
        <w:rPr>
          <w:rFonts w:ascii="Times New Roman" w:hAnsi="Times New Roman"/>
          <w:sz w:val="24"/>
          <w:szCs w:val="24"/>
          <w:lang w:val="sr-Cyrl-CS"/>
        </w:rPr>
        <w:t xml:space="preserve"> и лако доступн</w:t>
      </w:r>
      <w:r w:rsidR="00B21CD7" w:rsidRPr="00726D17">
        <w:rPr>
          <w:rFonts w:ascii="Times New Roman" w:hAnsi="Times New Roman"/>
          <w:sz w:val="24"/>
          <w:szCs w:val="24"/>
          <w:lang w:val="sr-Cyrl-CS"/>
        </w:rPr>
        <w:t>и</w:t>
      </w:r>
      <w:r w:rsidR="00B35700" w:rsidRPr="00726D17">
        <w:rPr>
          <w:rFonts w:ascii="Times New Roman" w:hAnsi="Times New Roman"/>
          <w:sz w:val="24"/>
          <w:szCs w:val="24"/>
          <w:lang w:val="sr-Cyrl-CS"/>
        </w:rPr>
        <w:t xml:space="preserve">, а </w:t>
      </w:r>
      <w:r w:rsidR="00E31757" w:rsidRPr="00726D17">
        <w:rPr>
          <w:rFonts w:ascii="Times New Roman" w:hAnsi="Times New Roman"/>
          <w:sz w:val="24"/>
          <w:szCs w:val="24"/>
          <w:lang w:val="sr-Cyrl-CS"/>
        </w:rPr>
        <w:t xml:space="preserve">димензије пиктограма </w:t>
      </w:r>
      <w:r w:rsidR="00DD5329" w:rsidRPr="00726D17">
        <w:rPr>
          <w:rFonts w:ascii="Times New Roman" w:hAnsi="Times New Roman"/>
          <w:sz w:val="24"/>
          <w:szCs w:val="24"/>
          <w:lang w:val="sr-Cyrl-CS"/>
        </w:rPr>
        <w:t xml:space="preserve">и текстуалних информација </w:t>
      </w:r>
      <w:r w:rsidR="00E31757" w:rsidRPr="00726D17">
        <w:rPr>
          <w:rFonts w:ascii="Times New Roman" w:hAnsi="Times New Roman"/>
          <w:sz w:val="24"/>
          <w:szCs w:val="24"/>
          <w:lang w:val="sr-Cyrl-CS"/>
        </w:rPr>
        <w:t>морају бити довољно велике како би се подаци садржани на њима</w:t>
      </w:r>
      <w:r w:rsidR="002D09B3" w:rsidRPr="00726D17">
        <w:rPr>
          <w:rFonts w:ascii="Times New Roman" w:hAnsi="Times New Roman"/>
          <w:sz w:val="24"/>
          <w:szCs w:val="24"/>
          <w:lang w:val="sr-Cyrl-CS"/>
        </w:rPr>
        <w:t xml:space="preserve"> лако разумели. </w:t>
      </w:r>
      <w:r w:rsidR="00B21CD7" w:rsidRPr="00726D17">
        <w:rPr>
          <w:rFonts w:ascii="Times New Roman" w:hAnsi="Times New Roman"/>
          <w:sz w:val="24"/>
          <w:szCs w:val="24"/>
          <w:lang w:val="sr-Cyrl-CS"/>
        </w:rPr>
        <w:t>Пиктограм и</w:t>
      </w:r>
      <w:r w:rsidR="00597793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DD5329" w:rsidRPr="00726D17">
        <w:rPr>
          <w:rFonts w:ascii="Times New Roman" w:hAnsi="Times New Roman"/>
          <w:sz w:val="24"/>
          <w:szCs w:val="24"/>
          <w:lang w:val="sr-Cyrl-CS"/>
        </w:rPr>
        <w:t xml:space="preserve">текстуална информација </w:t>
      </w:r>
      <w:r w:rsidR="002D09B3" w:rsidRPr="00726D17">
        <w:rPr>
          <w:rFonts w:ascii="Times New Roman" w:hAnsi="Times New Roman"/>
          <w:sz w:val="24"/>
          <w:szCs w:val="24"/>
          <w:lang w:val="sr-Cyrl-CS"/>
        </w:rPr>
        <w:t>не сме</w:t>
      </w:r>
      <w:r w:rsidR="00E74109" w:rsidRPr="00726D17">
        <w:rPr>
          <w:rFonts w:ascii="Times New Roman" w:hAnsi="Times New Roman"/>
          <w:sz w:val="24"/>
          <w:szCs w:val="24"/>
          <w:lang w:val="sr-Cyrl-CS"/>
        </w:rPr>
        <w:t>ју</w:t>
      </w:r>
      <w:r w:rsidR="002D09B3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B50985" w:rsidRPr="00726D17">
        <w:rPr>
          <w:rFonts w:ascii="Times New Roman" w:hAnsi="Times New Roman"/>
          <w:sz w:val="24"/>
          <w:szCs w:val="24"/>
          <w:lang w:val="sr-Cyrl-CS"/>
        </w:rPr>
        <w:t xml:space="preserve">доводити </w:t>
      </w:r>
      <w:r w:rsidR="00DD5329" w:rsidRPr="00726D17">
        <w:rPr>
          <w:rFonts w:ascii="Times New Roman" w:hAnsi="Times New Roman"/>
          <w:sz w:val="24"/>
          <w:szCs w:val="24"/>
          <w:lang w:val="sr-Cyrl-CS"/>
        </w:rPr>
        <w:t xml:space="preserve">у заблуду </w:t>
      </w:r>
      <w:r w:rsidR="002D09B3" w:rsidRPr="00726D17">
        <w:rPr>
          <w:rFonts w:ascii="Times New Roman" w:hAnsi="Times New Roman"/>
          <w:sz w:val="24"/>
          <w:szCs w:val="24"/>
          <w:lang w:val="sr-Cyrl-CS"/>
        </w:rPr>
        <w:t>потрошача</w:t>
      </w:r>
      <w:r w:rsidR="006308FD" w:rsidRPr="00726D17">
        <w:rPr>
          <w:rFonts w:ascii="Times New Roman" w:hAnsi="Times New Roman"/>
          <w:sz w:val="24"/>
          <w:szCs w:val="24"/>
          <w:lang w:val="sr-Cyrl-CS"/>
        </w:rPr>
        <w:t>.</w:t>
      </w:r>
      <w:r w:rsidR="00B35700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:rsidR="00B21CD7" w:rsidRPr="00726D17" w:rsidRDefault="00B21CD7" w:rsidP="00312406">
      <w:pPr>
        <w:spacing w:before="60" w:afterLines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Произвођач или његов заступник означава </w:t>
      </w:r>
      <w:r w:rsidRPr="00726D17">
        <w:rPr>
          <w:rFonts w:ascii="Times New Roman" w:hAnsi="Times New Roman"/>
          <w:iCs/>
          <w:sz w:val="24"/>
          <w:szCs w:val="24"/>
          <w:lang w:val="sr-Cyrl-CS"/>
        </w:rPr>
        <w:t>главне делове обуће и састав материјала главних делова обуће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пиктограмима или текстуалним инфомацијама у складу са Прилогом. </w:t>
      </w:r>
    </w:p>
    <w:p w:rsidR="00A523FA" w:rsidRPr="00726D17" w:rsidRDefault="006308FD" w:rsidP="00312406">
      <w:pPr>
        <w:spacing w:before="60" w:afterLines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Произвођач или његов заступник </w:t>
      </w:r>
      <w:r w:rsidR="0024583C" w:rsidRPr="00726D17">
        <w:rPr>
          <w:rFonts w:ascii="Times New Roman" w:hAnsi="Times New Roman"/>
          <w:sz w:val="24"/>
          <w:szCs w:val="24"/>
          <w:lang w:val="sr-Cyrl-CS"/>
        </w:rPr>
        <w:t>обезбеђују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тачност </w:t>
      </w:r>
      <w:r w:rsidR="00A523FA" w:rsidRPr="00726D17">
        <w:rPr>
          <w:rFonts w:ascii="Times New Roman" w:hAnsi="Times New Roman"/>
          <w:sz w:val="24"/>
          <w:szCs w:val="24"/>
          <w:lang w:val="sr-Cyrl-CS"/>
        </w:rPr>
        <w:t>пиктограма и текстуалних информација на обући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. Ако ни произвођач ни његов заступник нису регистровани на територији </w:t>
      </w:r>
      <w:r w:rsidR="0024583C" w:rsidRPr="00726D17">
        <w:rPr>
          <w:rFonts w:ascii="Times New Roman" w:hAnsi="Times New Roman"/>
          <w:sz w:val="24"/>
          <w:szCs w:val="24"/>
          <w:lang w:val="sr-Cyrl-CS"/>
        </w:rPr>
        <w:t xml:space="preserve">Републике </w:t>
      </w:r>
      <w:r w:rsidRPr="00726D17">
        <w:rPr>
          <w:rFonts w:ascii="Times New Roman" w:hAnsi="Times New Roman"/>
          <w:sz w:val="24"/>
          <w:szCs w:val="24"/>
          <w:lang w:val="sr-Cyrl-CS"/>
        </w:rPr>
        <w:t>Србије</w:t>
      </w:r>
      <w:r w:rsidR="000406BF" w:rsidRPr="00726D17">
        <w:rPr>
          <w:rFonts w:ascii="Times New Roman" w:hAnsi="Times New Roman"/>
          <w:sz w:val="24"/>
          <w:szCs w:val="24"/>
          <w:lang w:val="sr-Cyrl-CS"/>
        </w:rPr>
        <w:t>,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B21CD7" w:rsidRPr="00726D17">
        <w:rPr>
          <w:rFonts w:ascii="Times New Roman" w:hAnsi="Times New Roman"/>
          <w:sz w:val="24"/>
          <w:szCs w:val="24"/>
          <w:lang w:val="sr-Cyrl-CS"/>
        </w:rPr>
        <w:t xml:space="preserve">тачност пиктограма и текстуалних информација на обући обезбеђује </w:t>
      </w:r>
      <w:r w:rsidR="00F63DE7" w:rsidRPr="00726D17">
        <w:rPr>
          <w:rFonts w:ascii="Times New Roman" w:hAnsi="Times New Roman"/>
          <w:sz w:val="24"/>
          <w:szCs w:val="24"/>
          <w:lang w:val="sr-Cyrl-CS"/>
        </w:rPr>
        <w:t>увозник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. </w:t>
      </w:r>
    </w:p>
    <w:p w:rsidR="00DD5329" w:rsidRPr="00726D17" w:rsidRDefault="00DD5329" w:rsidP="00312406">
      <w:pPr>
        <w:spacing w:before="60" w:afterLines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>Трговац на мало обезбеђује</w:t>
      </w:r>
      <w:r w:rsidRPr="00726D17" w:rsidDel="00DD532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24583C" w:rsidRPr="00726D17">
        <w:rPr>
          <w:rFonts w:ascii="Times New Roman" w:hAnsi="Times New Roman"/>
          <w:sz w:val="24"/>
          <w:szCs w:val="24"/>
          <w:lang w:val="sr-Cyrl-CS"/>
        </w:rPr>
        <w:t xml:space="preserve">да </w:t>
      </w:r>
      <w:r w:rsidR="00B50985" w:rsidRPr="00726D17">
        <w:rPr>
          <w:rFonts w:ascii="Times New Roman" w:hAnsi="Times New Roman"/>
          <w:sz w:val="24"/>
          <w:szCs w:val="24"/>
          <w:lang w:val="sr-Cyrl-CS"/>
        </w:rPr>
        <w:t xml:space="preserve">писано обавештење </w:t>
      </w:r>
      <w:r w:rsidRPr="00726D17">
        <w:rPr>
          <w:rFonts w:ascii="Times New Roman" w:hAnsi="Times New Roman"/>
          <w:sz w:val="24"/>
          <w:szCs w:val="24"/>
          <w:lang w:val="sr-Cyrl-CS"/>
        </w:rPr>
        <w:t>о значењу пиктограма</w:t>
      </w:r>
      <w:r w:rsidR="0024583C" w:rsidRPr="00726D17">
        <w:rPr>
          <w:rFonts w:ascii="Times New Roman" w:hAnsi="Times New Roman"/>
          <w:sz w:val="24"/>
          <w:szCs w:val="24"/>
          <w:lang w:val="sr-Cyrl-CS"/>
        </w:rPr>
        <w:t xml:space="preserve"> или текстуалних инфомација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24583C" w:rsidRPr="00726D17">
        <w:rPr>
          <w:rFonts w:ascii="Times New Roman" w:hAnsi="Times New Roman"/>
          <w:sz w:val="24"/>
          <w:szCs w:val="24"/>
          <w:lang w:val="sr-Cyrl-CS"/>
        </w:rPr>
        <w:t xml:space="preserve">у складу са </w:t>
      </w:r>
      <w:r w:rsidR="00B50985" w:rsidRPr="00726D17">
        <w:rPr>
          <w:rFonts w:ascii="Times New Roman" w:hAnsi="Times New Roman"/>
          <w:sz w:val="24"/>
          <w:szCs w:val="24"/>
          <w:lang w:val="sr-Cyrl-CS"/>
        </w:rPr>
        <w:t>Прилогом буде доступно</w:t>
      </w:r>
      <w:r w:rsidR="0024583C" w:rsidRPr="00726D17">
        <w:rPr>
          <w:rFonts w:ascii="Times New Roman" w:hAnsi="Times New Roman"/>
          <w:sz w:val="24"/>
          <w:szCs w:val="24"/>
          <w:lang w:val="sr-Cyrl-CS"/>
        </w:rPr>
        <w:t xml:space="preserve"> потрошачима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D3787A" w:rsidRPr="00726D17">
        <w:rPr>
          <w:rFonts w:ascii="Times New Roman" w:hAnsi="Times New Roman"/>
          <w:sz w:val="24"/>
          <w:szCs w:val="24"/>
          <w:lang w:val="sr-Cyrl-CS"/>
        </w:rPr>
        <w:t>и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видно </w:t>
      </w:r>
      <w:r w:rsidR="00B50985" w:rsidRPr="00726D17">
        <w:rPr>
          <w:rFonts w:ascii="Times New Roman" w:hAnsi="Times New Roman"/>
          <w:sz w:val="24"/>
          <w:szCs w:val="24"/>
          <w:lang w:val="sr-Cyrl-CS"/>
        </w:rPr>
        <w:t>истакнуто</w:t>
      </w:r>
      <w:r w:rsidR="00D3787A" w:rsidRPr="00726D17">
        <w:rPr>
          <w:rFonts w:ascii="Times New Roman" w:hAnsi="Times New Roman"/>
          <w:sz w:val="24"/>
          <w:szCs w:val="24"/>
          <w:lang w:val="sr-Cyrl-CS"/>
        </w:rPr>
        <w:t xml:space="preserve"> на продајном 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месту.  </w:t>
      </w:r>
    </w:p>
    <w:p w:rsidR="00D71D8A" w:rsidRPr="00726D17" w:rsidRDefault="006308FD" w:rsidP="00312406">
      <w:pPr>
        <w:spacing w:before="60" w:afterLines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Трговац на мало </w:t>
      </w:r>
      <w:r w:rsidR="00B21CD7" w:rsidRPr="00726D17">
        <w:rPr>
          <w:rFonts w:ascii="Times New Roman" w:hAnsi="Times New Roman"/>
          <w:sz w:val="24"/>
          <w:szCs w:val="24"/>
          <w:lang w:val="sr-Cyrl-CS"/>
        </w:rPr>
        <w:t>обезбеђује да</w:t>
      </w:r>
      <w:r w:rsidR="00A523FA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B21CD7" w:rsidRPr="00726D17">
        <w:rPr>
          <w:rFonts w:ascii="Times New Roman" w:hAnsi="Times New Roman"/>
          <w:sz w:val="24"/>
          <w:szCs w:val="24"/>
          <w:lang w:val="sr-Cyrl-CS"/>
        </w:rPr>
        <w:t xml:space="preserve">је </w:t>
      </w:r>
      <w:r w:rsidRPr="00726D17">
        <w:rPr>
          <w:rFonts w:ascii="Times New Roman" w:hAnsi="Times New Roman"/>
          <w:sz w:val="24"/>
          <w:szCs w:val="24"/>
          <w:lang w:val="sr-Cyrl-CS"/>
        </w:rPr>
        <w:t>обућ</w:t>
      </w:r>
      <w:r w:rsidR="0056788E" w:rsidRPr="00726D17">
        <w:rPr>
          <w:rFonts w:ascii="Times New Roman" w:hAnsi="Times New Roman"/>
          <w:sz w:val="24"/>
          <w:szCs w:val="24"/>
          <w:lang w:val="sr-Cyrl-CS"/>
        </w:rPr>
        <w:t>а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56788E" w:rsidRPr="00726D17">
        <w:rPr>
          <w:rFonts w:ascii="Times New Roman" w:hAnsi="Times New Roman"/>
          <w:sz w:val="24"/>
          <w:szCs w:val="24"/>
          <w:lang w:val="sr-Cyrl-CS"/>
        </w:rPr>
        <w:t>коју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продај</w:t>
      </w:r>
      <w:r w:rsidR="0056788E" w:rsidRPr="00726D17">
        <w:rPr>
          <w:rFonts w:ascii="Times New Roman" w:hAnsi="Times New Roman"/>
          <w:sz w:val="24"/>
          <w:szCs w:val="24"/>
          <w:lang w:val="sr-Cyrl-CS"/>
        </w:rPr>
        <w:t>е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A523FA" w:rsidRPr="00726D17">
        <w:rPr>
          <w:rFonts w:ascii="Times New Roman" w:hAnsi="Times New Roman"/>
          <w:sz w:val="24"/>
          <w:szCs w:val="24"/>
          <w:lang w:val="sr-Cyrl-CS"/>
        </w:rPr>
        <w:t xml:space="preserve">означена </w:t>
      </w:r>
      <w:r w:rsidR="00597793" w:rsidRPr="00726D17">
        <w:rPr>
          <w:rFonts w:ascii="Times New Roman" w:hAnsi="Times New Roman"/>
          <w:sz w:val="24"/>
          <w:szCs w:val="24"/>
          <w:lang w:val="sr-Cyrl-CS"/>
        </w:rPr>
        <w:t>пиктограм</w:t>
      </w:r>
      <w:r w:rsidR="00A523FA" w:rsidRPr="00726D17">
        <w:rPr>
          <w:rFonts w:ascii="Times New Roman" w:hAnsi="Times New Roman"/>
          <w:sz w:val="24"/>
          <w:szCs w:val="24"/>
          <w:lang w:val="sr-Cyrl-CS"/>
        </w:rPr>
        <w:t>има</w:t>
      </w:r>
      <w:r w:rsidR="00597793" w:rsidRPr="00726D17">
        <w:rPr>
          <w:rFonts w:ascii="Times New Roman" w:hAnsi="Times New Roman"/>
          <w:sz w:val="24"/>
          <w:szCs w:val="24"/>
          <w:lang w:val="sr-Cyrl-CS"/>
        </w:rPr>
        <w:t xml:space="preserve"> или </w:t>
      </w:r>
      <w:r w:rsidR="00A523FA" w:rsidRPr="00726D17">
        <w:rPr>
          <w:rFonts w:ascii="Times New Roman" w:hAnsi="Times New Roman"/>
          <w:sz w:val="24"/>
          <w:szCs w:val="24"/>
          <w:lang w:val="sr-Cyrl-CS"/>
        </w:rPr>
        <w:t>текстуалним информацијама</w:t>
      </w:r>
      <w:r w:rsidR="00597793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56788E" w:rsidRPr="00726D17">
        <w:rPr>
          <w:rFonts w:ascii="Times New Roman" w:hAnsi="Times New Roman"/>
          <w:sz w:val="24"/>
          <w:szCs w:val="24"/>
          <w:lang w:val="sr-Cyrl-CS"/>
        </w:rPr>
        <w:t xml:space="preserve">у складу са </w:t>
      </w:r>
      <w:r w:rsidR="0045616E" w:rsidRPr="00726D17">
        <w:rPr>
          <w:rFonts w:ascii="Times New Roman" w:hAnsi="Times New Roman"/>
          <w:sz w:val="24"/>
          <w:szCs w:val="24"/>
          <w:lang w:val="sr-Cyrl-CS"/>
        </w:rPr>
        <w:t xml:space="preserve">овим </w:t>
      </w:r>
      <w:r w:rsidR="00597793" w:rsidRPr="00726D17">
        <w:rPr>
          <w:rFonts w:ascii="Times New Roman" w:hAnsi="Times New Roman"/>
          <w:sz w:val="24"/>
          <w:szCs w:val="24"/>
          <w:lang w:val="sr-Cyrl-CS"/>
        </w:rPr>
        <w:t>п</w:t>
      </w:r>
      <w:r w:rsidRPr="00726D17">
        <w:rPr>
          <w:rFonts w:ascii="Times New Roman" w:hAnsi="Times New Roman"/>
          <w:sz w:val="24"/>
          <w:szCs w:val="24"/>
          <w:lang w:val="sr-Cyrl-CS"/>
        </w:rPr>
        <w:t>равилником</w:t>
      </w:r>
      <w:r w:rsidR="0045616E" w:rsidRPr="00726D17">
        <w:rPr>
          <w:rFonts w:ascii="Times New Roman" w:hAnsi="Times New Roman"/>
          <w:sz w:val="24"/>
          <w:szCs w:val="24"/>
          <w:lang w:val="sr-Cyrl-CS"/>
        </w:rPr>
        <w:t>.</w:t>
      </w:r>
    </w:p>
    <w:p w:rsidR="00A529F0" w:rsidRDefault="00A529F0" w:rsidP="00920682">
      <w:pPr>
        <w:spacing w:before="120" w:after="120" w:line="240" w:lineRule="auto"/>
        <w:jc w:val="center"/>
        <w:rPr>
          <w:rFonts w:ascii="Times New Roman" w:hAnsi="Times New Roman"/>
          <w:sz w:val="24"/>
          <w:szCs w:val="24"/>
          <w:lang w:val="sr-Cyrl-CS"/>
        </w:rPr>
      </w:pPr>
    </w:p>
    <w:p w:rsidR="00920682" w:rsidRPr="00726D17" w:rsidRDefault="00312406" w:rsidP="00920682">
      <w:pPr>
        <w:spacing w:before="120" w:after="120" w:line="240" w:lineRule="auto"/>
        <w:jc w:val="center"/>
        <w:rPr>
          <w:rFonts w:ascii="Times New Roman" w:hAnsi="Times New Roman"/>
          <w:iCs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Захтеви за д</w:t>
      </w:r>
      <w:r w:rsidR="0072378E">
        <w:rPr>
          <w:rFonts w:ascii="Times New Roman" w:hAnsi="Times New Roman"/>
          <w:sz w:val="24"/>
          <w:szCs w:val="24"/>
          <w:lang w:val="sr-Cyrl-CS"/>
        </w:rPr>
        <w:t>одатн</w:t>
      </w:r>
      <w:r w:rsidR="00A529F0">
        <w:rPr>
          <w:rFonts w:ascii="Times New Roman" w:hAnsi="Times New Roman"/>
          <w:sz w:val="24"/>
          <w:szCs w:val="24"/>
          <w:lang w:val="sr-Cyrl-CS"/>
        </w:rPr>
        <w:t>е писане информације</w:t>
      </w:r>
      <w:r w:rsidR="0072378E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A529F0">
        <w:rPr>
          <w:rFonts w:ascii="Times New Roman" w:hAnsi="Times New Roman"/>
          <w:sz w:val="24"/>
          <w:szCs w:val="24"/>
          <w:lang w:val="sr-Cyrl-CS"/>
        </w:rPr>
        <w:t xml:space="preserve">које прате </w:t>
      </w:r>
      <w:r w:rsidR="0072378E">
        <w:rPr>
          <w:rFonts w:ascii="Times New Roman" w:hAnsi="Times New Roman"/>
          <w:sz w:val="24"/>
          <w:szCs w:val="24"/>
          <w:lang w:val="sr-Cyrl-CS"/>
        </w:rPr>
        <w:t>обућ</w:t>
      </w:r>
      <w:r w:rsidR="00A529F0">
        <w:rPr>
          <w:rFonts w:ascii="Times New Roman" w:hAnsi="Times New Roman"/>
          <w:sz w:val="24"/>
          <w:szCs w:val="24"/>
          <w:lang w:val="sr-Cyrl-CS"/>
        </w:rPr>
        <w:t>у</w:t>
      </w:r>
    </w:p>
    <w:p w:rsidR="00C71DAF" w:rsidRPr="00726D17" w:rsidRDefault="00C71DAF" w:rsidP="00C71DAF">
      <w:pPr>
        <w:spacing w:before="120" w:after="120" w:line="240" w:lineRule="auto"/>
        <w:jc w:val="center"/>
        <w:rPr>
          <w:rFonts w:ascii="Times New Roman" w:hAnsi="Times New Roman"/>
          <w:iCs/>
          <w:sz w:val="24"/>
          <w:szCs w:val="24"/>
          <w:lang w:val="sr-Cyrl-CS"/>
        </w:rPr>
      </w:pPr>
      <w:r w:rsidRPr="00726D17">
        <w:rPr>
          <w:rFonts w:ascii="Times New Roman" w:hAnsi="Times New Roman"/>
          <w:iCs/>
          <w:sz w:val="24"/>
          <w:szCs w:val="24"/>
          <w:lang w:val="sr-Cyrl-CS"/>
        </w:rPr>
        <w:t>Члан</w:t>
      </w:r>
      <w:r w:rsidRPr="00726D17">
        <w:rPr>
          <w:rFonts w:ascii="Times New Roman" w:hAnsi="Times New Roman"/>
          <w:iCs/>
          <w:sz w:val="24"/>
          <w:szCs w:val="24"/>
        </w:rPr>
        <w:t xml:space="preserve"> </w:t>
      </w:r>
      <w:r w:rsidRPr="00726D17">
        <w:rPr>
          <w:rFonts w:ascii="Times New Roman" w:hAnsi="Times New Roman"/>
          <w:iCs/>
          <w:sz w:val="24"/>
          <w:szCs w:val="24"/>
          <w:lang w:val="sr-Cyrl-CS"/>
        </w:rPr>
        <w:t>9.</w:t>
      </w:r>
    </w:p>
    <w:p w:rsidR="00342615" w:rsidRPr="00726D17" w:rsidRDefault="00505EA1" w:rsidP="00D967FF">
      <w:pPr>
        <w:spacing w:before="60" w:after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>О</w:t>
      </w:r>
      <w:r w:rsidR="00342615" w:rsidRPr="00726D17">
        <w:rPr>
          <w:rFonts w:ascii="Times New Roman" w:hAnsi="Times New Roman"/>
          <w:sz w:val="24"/>
          <w:szCs w:val="24"/>
          <w:lang w:val="sr-Cyrl-CS"/>
        </w:rPr>
        <w:t>бућ</w:t>
      </w:r>
      <w:r w:rsidR="00735F7A" w:rsidRPr="00726D17">
        <w:rPr>
          <w:rFonts w:ascii="Times New Roman" w:hAnsi="Times New Roman"/>
          <w:sz w:val="24"/>
          <w:szCs w:val="24"/>
          <w:lang w:val="sr-Cyrl-CS"/>
        </w:rPr>
        <w:t>у</w:t>
      </w:r>
      <w:r w:rsidR="00342615" w:rsidRPr="00726D17">
        <w:rPr>
          <w:rFonts w:ascii="Times New Roman" w:hAnsi="Times New Roman"/>
          <w:sz w:val="24"/>
          <w:szCs w:val="24"/>
          <w:lang w:val="sr-Cyrl-CS"/>
        </w:rPr>
        <w:t xml:space="preserve"> која се ставља </w:t>
      </w:r>
      <w:r w:rsidR="00867381" w:rsidRPr="00726D17">
        <w:rPr>
          <w:rFonts w:ascii="Times New Roman" w:hAnsi="Times New Roman"/>
          <w:sz w:val="24"/>
          <w:szCs w:val="24"/>
          <w:lang w:val="sr-Cyrl-CS"/>
        </w:rPr>
        <w:t>на располагање потрошачу у</w:t>
      </w:r>
      <w:r w:rsidR="008D7C5C" w:rsidRPr="00726D17">
        <w:rPr>
          <w:rFonts w:ascii="Times New Roman" w:hAnsi="Times New Roman"/>
          <w:sz w:val="24"/>
          <w:szCs w:val="24"/>
          <w:lang w:val="sr-Cyrl-CS"/>
        </w:rPr>
        <w:t xml:space="preserve"> Републи</w:t>
      </w:r>
      <w:r w:rsidR="00867381" w:rsidRPr="00726D17">
        <w:rPr>
          <w:rFonts w:ascii="Times New Roman" w:hAnsi="Times New Roman"/>
          <w:sz w:val="24"/>
          <w:szCs w:val="24"/>
          <w:lang w:val="sr-Cyrl-CS"/>
        </w:rPr>
        <w:t>ци</w:t>
      </w:r>
      <w:r w:rsidR="008D7C5C" w:rsidRPr="00726D17">
        <w:rPr>
          <w:rFonts w:ascii="Times New Roman" w:hAnsi="Times New Roman"/>
          <w:sz w:val="24"/>
          <w:szCs w:val="24"/>
          <w:lang w:val="sr-Cyrl-CS"/>
        </w:rPr>
        <w:t xml:space="preserve"> Србиј</w:t>
      </w:r>
      <w:r w:rsidR="00867381" w:rsidRPr="00726D17">
        <w:rPr>
          <w:rFonts w:ascii="Times New Roman" w:hAnsi="Times New Roman"/>
          <w:sz w:val="24"/>
          <w:szCs w:val="24"/>
          <w:lang w:val="sr-Cyrl-CS"/>
        </w:rPr>
        <w:t>и</w:t>
      </w:r>
      <w:r w:rsidR="008D7C5C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735F7A" w:rsidRPr="00726D17">
        <w:rPr>
          <w:rFonts w:ascii="Times New Roman" w:hAnsi="Times New Roman"/>
          <w:sz w:val="24"/>
          <w:szCs w:val="24"/>
          <w:lang w:val="sr-Cyrl-CS"/>
        </w:rPr>
        <w:t xml:space="preserve">прате и </w:t>
      </w:r>
      <w:r w:rsidR="008E107A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726D17">
        <w:rPr>
          <w:rFonts w:ascii="Times New Roman" w:hAnsi="Times New Roman"/>
          <w:sz w:val="24"/>
          <w:szCs w:val="24"/>
          <w:lang w:val="sr-Cyrl-CS"/>
        </w:rPr>
        <w:t>додатн</w:t>
      </w:r>
      <w:r w:rsidR="00735F7A" w:rsidRPr="00726D17">
        <w:rPr>
          <w:rFonts w:ascii="Times New Roman" w:hAnsi="Times New Roman"/>
          <w:sz w:val="24"/>
          <w:szCs w:val="24"/>
          <w:lang w:val="sr-Cyrl-CS"/>
        </w:rPr>
        <w:t>е писане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информациј</w:t>
      </w:r>
      <w:r w:rsidR="00735F7A" w:rsidRPr="00726D17">
        <w:rPr>
          <w:rFonts w:ascii="Times New Roman" w:hAnsi="Times New Roman"/>
          <w:sz w:val="24"/>
          <w:szCs w:val="24"/>
          <w:lang w:val="sr-Cyrl-CS"/>
        </w:rPr>
        <w:t>е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867381" w:rsidRPr="00726D17">
        <w:rPr>
          <w:rFonts w:ascii="Times New Roman" w:hAnsi="Times New Roman"/>
          <w:sz w:val="24"/>
          <w:szCs w:val="24"/>
          <w:lang w:val="sr-Cyrl-CS"/>
        </w:rPr>
        <w:t>о</w:t>
      </w:r>
      <w:r w:rsidR="008D7C5C" w:rsidRPr="00726D17">
        <w:rPr>
          <w:rFonts w:ascii="Times New Roman" w:hAnsi="Times New Roman"/>
          <w:sz w:val="24"/>
          <w:szCs w:val="24"/>
          <w:lang w:val="sr-Cyrl-CS"/>
        </w:rPr>
        <w:t>:</w:t>
      </w:r>
    </w:p>
    <w:p w:rsidR="008D02E4" w:rsidRPr="00726D17" w:rsidRDefault="008D02E4" w:rsidP="00D967FF">
      <w:pPr>
        <w:spacing w:before="60" w:after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>- величин</w:t>
      </w:r>
      <w:r w:rsidR="00867381" w:rsidRPr="00726D17">
        <w:rPr>
          <w:rFonts w:ascii="Times New Roman" w:hAnsi="Times New Roman"/>
          <w:sz w:val="24"/>
          <w:szCs w:val="24"/>
          <w:lang w:val="sr-Cyrl-CS"/>
        </w:rPr>
        <w:t>и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обуће.</w:t>
      </w:r>
    </w:p>
    <w:p w:rsidR="008D7C5C" w:rsidRPr="00726D17" w:rsidRDefault="008D7C5C" w:rsidP="00D967FF">
      <w:pPr>
        <w:spacing w:before="60" w:after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>- назив</w:t>
      </w:r>
      <w:r w:rsidR="00867381" w:rsidRPr="00726D17">
        <w:rPr>
          <w:rFonts w:ascii="Times New Roman" w:hAnsi="Times New Roman"/>
          <w:sz w:val="24"/>
          <w:szCs w:val="24"/>
          <w:lang w:val="sr-Cyrl-CS"/>
        </w:rPr>
        <w:t>у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и седишт</w:t>
      </w:r>
      <w:r w:rsidR="00867381" w:rsidRPr="00726D17">
        <w:rPr>
          <w:rFonts w:ascii="Times New Roman" w:hAnsi="Times New Roman"/>
          <w:sz w:val="24"/>
          <w:szCs w:val="24"/>
          <w:lang w:val="sr-Cyrl-CS"/>
        </w:rPr>
        <w:t>у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произвођача</w:t>
      </w:r>
      <w:r w:rsidR="003322BA" w:rsidRPr="00726D17">
        <w:rPr>
          <w:rFonts w:ascii="Times New Roman" w:hAnsi="Times New Roman"/>
          <w:sz w:val="24"/>
          <w:szCs w:val="24"/>
          <w:lang w:val="sr-Cyrl-CS"/>
        </w:rPr>
        <w:t xml:space="preserve"> обуће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="0072378E">
        <w:rPr>
          <w:rFonts w:ascii="Times New Roman" w:hAnsi="Times New Roman"/>
          <w:sz w:val="24"/>
          <w:szCs w:val="24"/>
          <w:lang w:val="sr-Cyrl-CS"/>
        </w:rPr>
        <w:t>као и увознику за обућу из увоза</w:t>
      </w:r>
      <w:r w:rsidR="008D02E4" w:rsidRPr="00726D17">
        <w:rPr>
          <w:rFonts w:ascii="Times New Roman" w:hAnsi="Times New Roman"/>
          <w:sz w:val="24"/>
          <w:szCs w:val="24"/>
          <w:lang w:val="sr-Cyrl-CS"/>
        </w:rPr>
        <w:t>,</w:t>
      </w:r>
    </w:p>
    <w:p w:rsidR="008D7C5C" w:rsidRPr="00726D17" w:rsidRDefault="008D7C5C" w:rsidP="00D967FF">
      <w:pPr>
        <w:spacing w:before="60" w:after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>- наменској употреби</w:t>
      </w:r>
      <w:r w:rsidR="008D02E4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867381" w:rsidRPr="00726D17">
        <w:rPr>
          <w:rFonts w:ascii="Times New Roman" w:hAnsi="Times New Roman"/>
          <w:sz w:val="24"/>
          <w:szCs w:val="24"/>
          <w:lang w:val="sr-Cyrl-CS"/>
        </w:rPr>
        <w:t xml:space="preserve">обуће </w:t>
      </w:r>
      <w:r w:rsidR="0072378E">
        <w:rPr>
          <w:rFonts w:ascii="Times New Roman" w:hAnsi="Times New Roman"/>
          <w:sz w:val="24"/>
          <w:szCs w:val="24"/>
          <w:lang w:val="sr-Cyrl-CS"/>
        </w:rPr>
        <w:t>(</w:t>
      </w:r>
      <w:r w:rsidR="008D02E4" w:rsidRPr="00726D17">
        <w:rPr>
          <w:rFonts w:ascii="Times New Roman" w:hAnsi="Times New Roman"/>
          <w:sz w:val="24"/>
          <w:szCs w:val="24"/>
          <w:lang w:val="sr-Cyrl-CS"/>
        </w:rPr>
        <w:t>кућна обућа, обућа за суво време, обућа за кишу или спортска обућа</w:t>
      </w:r>
      <w:r w:rsidR="0072378E">
        <w:rPr>
          <w:rFonts w:ascii="Times New Roman" w:hAnsi="Times New Roman"/>
          <w:sz w:val="24"/>
          <w:szCs w:val="24"/>
          <w:lang w:val="sr-Cyrl-CS"/>
        </w:rPr>
        <w:t xml:space="preserve"> и др.</w:t>
      </w:r>
      <w:r w:rsidR="008D02E4" w:rsidRPr="00726D17">
        <w:rPr>
          <w:rFonts w:ascii="Times New Roman" w:hAnsi="Times New Roman"/>
          <w:sz w:val="24"/>
          <w:szCs w:val="24"/>
          <w:lang w:val="sr-Cyrl-CS"/>
        </w:rPr>
        <w:t>),</w:t>
      </w:r>
    </w:p>
    <w:p w:rsidR="008D7C5C" w:rsidRPr="00726D17" w:rsidRDefault="008D7C5C" w:rsidP="00D967FF">
      <w:pPr>
        <w:spacing w:before="60" w:after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>- одржавању обуће</w:t>
      </w:r>
      <w:r w:rsidR="008D02E4" w:rsidRPr="00726D17">
        <w:rPr>
          <w:rFonts w:ascii="Times New Roman" w:hAnsi="Times New Roman"/>
          <w:sz w:val="24"/>
          <w:szCs w:val="24"/>
          <w:lang w:val="sr-Cyrl-CS"/>
        </w:rPr>
        <w:t>,</w:t>
      </w:r>
    </w:p>
    <w:p w:rsidR="008D02E4" w:rsidRPr="00726D17" w:rsidRDefault="008D7C5C" w:rsidP="00D967FF">
      <w:pPr>
        <w:spacing w:before="60" w:after="6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- начину израде </w:t>
      </w:r>
      <w:r w:rsidR="003322BA" w:rsidRPr="00726D17">
        <w:rPr>
          <w:rFonts w:ascii="Times New Roman" w:hAnsi="Times New Roman"/>
          <w:sz w:val="24"/>
          <w:szCs w:val="24"/>
          <w:lang w:val="sr-Cyrl-CS"/>
        </w:rPr>
        <w:t xml:space="preserve">обуће </w:t>
      </w:r>
      <w:r w:rsidRPr="00726D17">
        <w:rPr>
          <w:rFonts w:ascii="Times New Roman" w:hAnsi="Times New Roman"/>
          <w:sz w:val="24"/>
          <w:szCs w:val="24"/>
          <w:lang w:val="sr-Cyrl-CS"/>
        </w:rPr>
        <w:t>(</w:t>
      </w:r>
      <w:r w:rsidR="008D02E4" w:rsidRPr="00726D17">
        <w:rPr>
          <w:rFonts w:ascii="Times New Roman" w:hAnsi="Times New Roman"/>
          <w:sz w:val="24"/>
          <w:szCs w:val="24"/>
          <w:lang w:val="sr-Cyrl-CS"/>
        </w:rPr>
        <w:t>п</w:t>
      </w:r>
      <w:r w:rsidRPr="00726D17">
        <w:rPr>
          <w:rFonts w:ascii="Times New Roman" w:hAnsi="Times New Roman"/>
          <w:sz w:val="24"/>
          <w:szCs w:val="24"/>
          <w:lang w:val="sr-Cyrl-CS"/>
        </w:rPr>
        <w:t>рошивена обућа, лепљена обућа, вулканизована обућа, и др.)</w:t>
      </w:r>
      <w:r w:rsidR="008D02E4" w:rsidRPr="00726D17">
        <w:rPr>
          <w:rFonts w:ascii="Times New Roman" w:hAnsi="Times New Roman"/>
          <w:sz w:val="24"/>
          <w:szCs w:val="24"/>
          <w:lang w:val="sr-Cyrl-CS"/>
        </w:rPr>
        <w:t>.</w:t>
      </w:r>
    </w:p>
    <w:p w:rsidR="008D7C5C" w:rsidRPr="00726D17" w:rsidRDefault="00505EA1" w:rsidP="00505EA1">
      <w:pPr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Додатне писане информације </w:t>
      </w:r>
      <w:r w:rsidR="008D02E4" w:rsidRPr="00726D17">
        <w:rPr>
          <w:rFonts w:ascii="Times New Roman" w:hAnsi="Times New Roman"/>
          <w:sz w:val="24"/>
          <w:szCs w:val="24"/>
          <w:lang w:val="sr-Cyrl-CS"/>
        </w:rPr>
        <w:t xml:space="preserve">из става 1. </w:t>
      </w:r>
      <w:r w:rsidR="008E107A" w:rsidRPr="00726D17">
        <w:rPr>
          <w:rFonts w:ascii="Times New Roman" w:hAnsi="Times New Roman"/>
          <w:sz w:val="24"/>
          <w:szCs w:val="24"/>
          <w:lang w:val="sr-Cyrl-CS"/>
        </w:rPr>
        <w:t>о</w:t>
      </w:r>
      <w:r w:rsidR="008D02E4" w:rsidRPr="00726D17">
        <w:rPr>
          <w:rFonts w:ascii="Times New Roman" w:hAnsi="Times New Roman"/>
          <w:sz w:val="24"/>
          <w:szCs w:val="24"/>
          <w:lang w:val="sr-Cyrl-CS"/>
        </w:rPr>
        <w:t xml:space="preserve">вог члана </w:t>
      </w:r>
      <w:r w:rsidR="008E107A" w:rsidRPr="00726D17">
        <w:rPr>
          <w:rFonts w:ascii="Times New Roman" w:hAnsi="Times New Roman"/>
          <w:sz w:val="24"/>
          <w:szCs w:val="24"/>
          <w:lang w:val="sr-Cyrl-CS"/>
        </w:rPr>
        <w:t>с</w:t>
      </w:r>
      <w:r w:rsidR="008D02E4" w:rsidRPr="00726D17">
        <w:rPr>
          <w:rFonts w:ascii="Times New Roman" w:hAnsi="Times New Roman"/>
          <w:sz w:val="24"/>
          <w:szCs w:val="24"/>
          <w:lang w:val="sr-Cyrl-CS"/>
        </w:rPr>
        <w:t xml:space="preserve">e </w:t>
      </w:r>
      <w:r w:rsidR="0072378E">
        <w:rPr>
          <w:rFonts w:ascii="Times New Roman" w:hAnsi="Times New Roman"/>
          <w:sz w:val="24"/>
          <w:szCs w:val="24"/>
          <w:lang w:val="sr-Cyrl-CS"/>
        </w:rPr>
        <w:t xml:space="preserve">стављају </w:t>
      </w:r>
      <w:r w:rsidR="008D02E4" w:rsidRPr="00726D17">
        <w:rPr>
          <w:rFonts w:ascii="Times New Roman" w:hAnsi="Times New Roman"/>
          <w:sz w:val="24"/>
          <w:szCs w:val="24"/>
          <w:lang w:val="sr-Cyrl-CS"/>
        </w:rPr>
        <w:t xml:space="preserve">на </w:t>
      </w:r>
      <w:r w:rsidR="0072378E">
        <w:rPr>
          <w:rFonts w:ascii="Times New Roman" w:hAnsi="Times New Roman"/>
          <w:sz w:val="24"/>
          <w:szCs w:val="24"/>
          <w:lang w:val="sr-Cyrl-CS"/>
        </w:rPr>
        <w:t xml:space="preserve">паковање обуће односно на </w:t>
      </w:r>
      <w:r w:rsidR="008D02E4" w:rsidRPr="00726D17">
        <w:rPr>
          <w:rFonts w:ascii="Times New Roman" w:hAnsi="Times New Roman"/>
          <w:sz w:val="24"/>
          <w:szCs w:val="24"/>
          <w:lang w:val="sr-Cyrl-CS"/>
        </w:rPr>
        <w:t>приве</w:t>
      </w:r>
      <w:r w:rsidR="009211C4">
        <w:rPr>
          <w:rFonts w:ascii="Times New Roman" w:hAnsi="Times New Roman"/>
          <w:sz w:val="24"/>
          <w:szCs w:val="24"/>
          <w:lang w:val="sr-Cyrl-CS"/>
        </w:rPr>
        <w:t>зницу</w:t>
      </w:r>
      <w:r w:rsidR="008D02E4" w:rsidRPr="00726D17">
        <w:rPr>
          <w:rFonts w:ascii="Times New Roman" w:hAnsi="Times New Roman"/>
          <w:sz w:val="24"/>
          <w:szCs w:val="24"/>
          <w:lang w:val="sr-Cyrl-CS"/>
        </w:rPr>
        <w:t>, етикет</w:t>
      </w:r>
      <w:r w:rsidR="009211C4">
        <w:rPr>
          <w:rFonts w:ascii="Times New Roman" w:hAnsi="Times New Roman"/>
          <w:sz w:val="24"/>
          <w:szCs w:val="24"/>
          <w:lang w:val="sr-Cyrl-CS"/>
        </w:rPr>
        <w:t>у</w:t>
      </w:r>
      <w:r w:rsidR="00C331AD" w:rsidRPr="00726D17">
        <w:rPr>
          <w:rFonts w:ascii="Times New Roman" w:hAnsi="Times New Roman"/>
          <w:sz w:val="24"/>
          <w:szCs w:val="24"/>
          <w:lang w:val="sr-Cyrl-CS"/>
        </w:rPr>
        <w:t xml:space="preserve"> или</w:t>
      </w:r>
      <w:r w:rsidR="008D02E4" w:rsidRPr="00726D17">
        <w:rPr>
          <w:rFonts w:ascii="Times New Roman" w:hAnsi="Times New Roman"/>
          <w:sz w:val="24"/>
          <w:szCs w:val="24"/>
          <w:lang w:val="sr-Cyrl-CS"/>
        </w:rPr>
        <w:t xml:space="preserve"> алкиц</w:t>
      </w:r>
      <w:r w:rsidR="009211C4">
        <w:rPr>
          <w:rFonts w:ascii="Times New Roman" w:hAnsi="Times New Roman"/>
          <w:sz w:val="24"/>
          <w:szCs w:val="24"/>
          <w:lang w:val="sr-Cyrl-CS"/>
        </w:rPr>
        <w:t>у</w:t>
      </w:r>
      <w:r w:rsidR="0072378E">
        <w:rPr>
          <w:rFonts w:ascii="Times New Roman" w:hAnsi="Times New Roman"/>
          <w:sz w:val="24"/>
          <w:szCs w:val="24"/>
          <w:lang w:val="sr-Cyrl-CS"/>
        </w:rPr>
        <w:t xml:space="preserve"> уз то паковање</w:t>
      </w:r>
      <w:r w:rsidR="008D02E4" w:rsidRPr="00726D17">
        <w:rPr>
          <w:rFonts w:ascii="Times New Roman" w:hAnsi="Times New Roman"/>
          <w:sz w:val="24"/>
          <w:szCs w:val="24"/>
          <w:lang w:val="sr-Cyrl-CS"/>
        </w:rPr>
        <w:t xml:space="preserve"> или</w:t>
      </w:r>
      <w:r w:rsidR="00867381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8D02E4" w:rsidRPr="00726D17">
        <w:rPr>
          <w:rFonts w:ascii="Times New Roman" w:hAnsi="Times New Roman"/>
          <w:sz w:val="24"/>
          <w:szCs w:val="24"/>
          <w:lang w:val="sr-Cyrl-CS"/>
        </w:rPr>
        <w:t xml:space="preserve">непосредно </w:t>
      </w:r>
      <w:r w:rsidR="0072378E">
        <w:rPr>
          <w:rFonts w:ascii="Times New Roman" w:hAnsi="Times New Roman"/>
          <w:sz w:val="24"/>
          <w:szCs w:val="24"/>
          <w:lang w:val="sr-Cyrl-CS"/>
        </w:rPr>
        <w:t xml:space="preserve">уз </w:t>
      </w:r>
      <w:r w:rsidR="00867381" w:rsidRPr="00726D17">
        <w:rPr>
          <w:rFonts w:ascii="Times New Roman" w:hAnsi="Times New Roman"/>
          <w:sz w:val="24"/>
          <w:szCs w:val="24"/>
          <w:lang w:val="sr-Cyrl-CS"/>
        </w:rPr>
        <w:t>обућ</w:t>
      </w:r>
      <w:r w:rsidR="0072378E">
        <w:rPr>
          <w:rFonts w:ascii="Times New Roman" w:hAnsi="Times New Roman"/>
          <w:sz w:val="24"/>
          <w:szCs w:val="24"/>
          <w:lang w:val="sr-Cyrl-CS"/>
        </w:rPr>
        <w:t>у</w:t>
      </w:r>
      <w:r w:rsidR="00867381"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8D02E4" w:rsidRPr="00726D17">
        <w:rPr>
          <w:rFonts w:ascii="Times New Roman" w:hAnsi="Times New Roman"/>
          <w:sz w:val="24"/>
          <w:szCs w:val="24"/>
          <w:lang w:val="sr-Cyrl-CS"/>
        </w:rPr>
        <w:t>на месту продаје</w:t>
      </w:r>
      <w:r w:rsidR="0072378E">
        <w:rPr>
          <w:rFonts w:ascii="Times New Roman" w:hAnsi="Times New Roman"/>
          <w:sz w:val="24"/>
          <w:szCs w:val="24"/>
          <w:lang w:val="sr-Cyrl-CS"/>
        </w:rPr>
        <w:t>, а изузетно се могу ставити и на обућу</w:t>
      </w:r>
      <w:r w:rsidR="00C331AD" w:rsidRPr="00726D17">
        <w:rPr>
          <w:rFonts w:ascii="Times New Roman" w:hAnsi="Times New Roman"/>
          <w:sz w:val="24"/>
          <w:szCs w:val="24"/>
          <w:lang w:val="sr-Cyrl-CS"/>
        </w:rPr>
        <w:t>.</w:t>
      </w:r>
    </w:p>
    <w:p w:rsidR="00735F7A" w:rsidRPr="00AE44A3" w:rsidRDefault="00735F7A" w:rsidP="00AE44A3">
      <w:pPr>
        <w:spacing w:before="120" w:after="12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Додатне писане информације из става 1. овог члана </w:t>
      </w:r>
      <w:r w:rsidR="0072378E">
        <w:rPr>
          <w:rFonts w:ascii="Times New Roman" w:hAnsi="Times New Roman"/>
          <w:sz w:val="24"/>
          <w:szCs w:val="24"/>
          <w:lang w:val="sr-Cyrl-CS"/>
        </w:rPr>
        <w:t xml:space="preserve">се стављају на начин да се не </w:t>
      </w:r>
      <w:r w:rsidR="006E35D8" w:rsidRPr="00726D17">
        <w:rPr>
          <w:rFonts w:ascii="Times New Roman" w:hAnsi="Times New Roman"/>
          <w:sz w:val="24"/>
          <w:szCs w:val="24"/>
          <w:lang w:val="sr-Cyrl-CS"/>
        </w:rPr>
        <w:t xml:space="preserve"> омета видљивост и разумљивост пиктограма и текстуалних информација </w:t>
      </w:r>
      <w:r w:rsidR="00AE44A3">
        <w:rPr>
          <w:rFonts w:ascii="Times New Roman" w:hAnsi="Times New Roman"/>
          <w:sz w:val="24"/>
          <w:szCs w:val="24"/>
          <w:lang w:val="sr-Cyrl-CS"/>
        </w:rPr>
        <w:t>о о</w:t>
      </w:r>
      <w:r w:rsidR="00AE44A3">
        <w:rPr>
          <w:rFonts w:ascii="Times New Roman" w:hAnsi="Times New Roman"/>
          <w:iCs/>
          <w:sz w:val="24"/>
          <w:szCs w:val="24"/>
          <w:lang w:val="sr-Cyrl-CS"/>
        </w:rPr>
        <w:t>значавању</w:t>
      </w:r>
      <w:r w:rsidR="00AE44A3" w:rsidRPr="00726D17">
        <w:rPr>
          <w:rFonts w:ascii="Times New Roman" w:hAnsi="Times New Roman"/>
          <w:iCs/>
          <w:sz w:val="24"/>
          <w:szCs w:val="24"/>
          <w:lang w:val="sr-Cyrl-CS"/>
        </w:rPr>
        <w:t xml:space="preserve"> главних делова обуће и састава </w:t>
      </w:r>
      <w:r w:rsidR="00AE44A3">
        <w:rPr>
          <w:rFonts w:ascii="Times New Roman" w:hAnsi="Times New Roman"/>
          <w:iCs/>
          <w:sz w:val="24"/>
          <w:szCs w:val="24"/>
          <w:lang w:val="sr-Cyrl-CS"/>
        </w:rPr>
        <w:t>материјала главних делова обуће.</w:t>
      </w:r>
      <w:r w:rsidR="006E35D8" w:rsidRPr="00726D17">
        <w:rPr>
          <w:rFonts w:ascii="Times New Roman" w:hAnsi="Times New Roman"/>
          <w:sz w:val="24"/>
          <w:szCs w:val="24"/>
          <w:lang w:val="sr-Cyrl-CS"/>
        </w:rPr>
        <w:t>.</w:t>
      </w:r>
    </w:p>
    <w:p w:rsidR="002411D1" w:rsidRDefault="002411D1" w:rsidP="00001A2F">
      <w:pPr>
        <w:spacing w:before="20" w:after="20" w:line="240" w:lineRule="auto"/>
        <w:ind w:firstLine="567"/>
        <w:jc w:val="both"/>
        <w:rPr>
          <w:rFonts w:ascii="Times New Roman" w:hAnsi="Times New Roman"/>
          <w:sz w:val="24"/>
          <w:szCs w:val="24"/>
          <w:lang w:val="sr-Cyrl-CS"/>
        </w:rPr>
      </w:pPr>
    </w:p>
    <w:p w:rsidR="0002355C" w:rsidRDefault="0002355C" w:rsidP="00001A2F">
      <w:pPr>
        <w:spacing w:before="20" w:after="20" w:line="240" w:lineRule="auto"/>
        <w:ind w:firstLine="567"/>
        <w:jc w:val="both"/>
        <w:rPr>
          <w:rFonts w:ascii="Times New Roman" w:hAnsi="Times New Roman"/>
          <w:sz w:val="24"/>
          <w:szCs w:val="24"/>
          <w:lang w:val="sr-Cyrl-CS"/>
        </w:rPr>
      </w:pPr>
    </w:p>
    <w:p w:rsidR="0002355C" w:rsidRDefault="0002355C" w:rsidP="00001A2F">
      <w:pPr>
        <w:spacing w:before="20" w:after="20" w:line="240" w:lineRule="auto"/>
        <w:ind w:firstLine="567"/>
        <w:jc w:val="both"/>
        <w:rPr>
          <w:rFonts w:ascii="Times New Roman" w:hAnsi="Times New Roman"/>
          <w:sz w:val="24"/>
          <w:szCs w:val="24"/>
          <w:lang w:val="sr-Cyrl-CS"/>
        </w:rPr>
      </w:pPr>
    </w:p>
    <w:p w:rsidR="00C71DAF" w:rsidRPr="00E32B80" w:rsidRDefault="00FA3749" w:rsidP="00E32B80">
      <w:pPr>
        <w:spacing w:before="20" w:after="20" w:line="240" w:lineRule="auto"/>
        <w:ind w:firstLine="567"/>
        <w:jc w:val="center"/>
        <w:rPr>
          <w:rFonts w:ascii="Times New Roman" w:hAnsi="Times New Roman"/>
          <w:sz w:val="24"/>
          <w:szCs w:val="24"/>
          <w:lang w:val="sr-Cyrl-CS"/>
        </w:rPr>
      </w:pPr>
      <w:r w:rsidRPr="00E32B80">
        <w:rPr>
          <w:rFonts w:ascii="Times New Roman" w:hAnsi="Times New Roman"/>
          <w:sz w:val="24"/>
          <w:szCs w:val="24"/>
          <w:lang w:val="sr-Cyrl-CS"/>
        </w:rPr>
        <w:lastRenderedPageBreak/>
        <w:t>Неодговарајуће означавање</w:t>
      </w:r>
    </w:p>
    <w:p w:rsidR="00C71DAF" w:rsidRPr="00E32B80" w:rsidRDefault="00C71DAF" w:rsidP="00E32B80">
      <w:pPr>
        <w:spacing w:before="20" w:after="20" w:line="240" w:lineRule="auto"/>
        <w:ind w:firstLine="567"/>
        <w:jc w:val="center"/>
        <w:rPr>
          <w:rFonts w:ascii="Times New Roman" w:hAnsi="Times New Roman"/>
          <w:sz w:val="24"/>
          <w:szCs w:val="24"/>
          <w:lang w:val="sr-Cyrl-CS"/>
        </w:rPr>
      </w:pPr>
      <w:r w:rsidRPr="00E32B80">
        <w:rPr>
          <w:rFonts w:ascii="Times New Roman" w:hAnsi="Times New Roman"/>
          <w:sz w:val="24"/>
          <w:szCs w:val="24"/>
          <w:lang w:val="sr-Cyrl-CS"/>
        </w:rPr>
        <w:t>Члан 10.</w:t>
      </w:r>
    </w:p>
    <w:p w:rsidR="00E32B80" w:rsidRPr="00E32B80" w:rsidRDefault="00E32B80" w:rsidP="00E07550">
      <w:pPr>
        <w:spacing w:before="20" w:after="20" w:line="240" w:lineRule="auto"/>
        <w:ind w:left="-142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E32B80">
        <w:rPr>
          <w:rFonts w:ascii="Times New Roman" w:hAnsi="Times New Roman"/>
          <w:sz w:val="24"/>
          <w:szCs w:val="24"/>
          <w:lang w:val="sr-Cyrl-CS"/>
        </w:rPr>
        <w:t>Ако</w:t>
      </w:r>
      <w:r w:rsidR="00C71DAF" w:rsidRPr="00E32B80">
        <w:rPr>
          <w:rFonts w:ascii="Times New Roman" w:hAnsi="Times New Roman"/>
          <w:sz w:val="24"/>
          <w:szCs w:val="24"/>
          <w:lang w:val="sr-Cyrl-CS"/>
        </w:rPr>
        <w:t xml:space="preserve"> обућа која се </w:t>
      </w:r>
      <w:r>
        <w:rPr>
          <w:rFonts w:ascii="Times New Roman" w:hAnsi="Times New Roman"/>
          <w:sz w:val="24"/>
          <w:szCs w:val="24"/>
          <w:lang w:val="sr-Cyrl-CS"/>
        </w:rPr>
        <w:t>испоручује на тржиште</w:t>
      </w:r>
      <w:r w:rsidR="00C71DAF" w:rsidRPr="00E32B80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B204D7" w:rsidRPr="00E32B80">
        <w:rPr>
          <w:rFonts w:ascii="Times New Roman" w:hAnsi="Times New Roman"/>
          <w:sz w:val="24"/>
          <w:szCs w:val="24"/>
          <w:lang w:val="sr-Cyrl-CS"/>
        </w:rPr>
        <w:t xml:space="preserve">Републике Србије </w:t>
      </w:r>
      <w:r w:rsidR="00C71DAF" w:rsidRPr="00E32B80">
        <w:rPr>
          <w:rFonts w:ascii="Times New Roman" w:hAnsi="Times New Roman"/>
          <w:sz w:val="24"/>
          <w:szCs w:val="24"/>
          <w:lang w:val="sr-Cyrl-CS"/>
        </w:rPr>
        <w:t xml:space="preserve">није </w:t>
      </w:r>
      <w:r>
        <w:rPr>
          <w:rFonts w:ascii="Times New Roman" w:hAnsi="Times New Roman"/>
          <w:sz w:val="24"/>
          <w:szCs w:val="24"/>
          <w:lang w:val="sr-Cyrl-CS"/>
        </w:rPr>
        <w:t xml:space="preserve">означена </w:t>
      </w:r>
      <w:r w:rsidR="00C71DAF" w:rsidRPr="00E32B80">
        <w:rPr>
          <w:rFonts w:ascii="Times New Roman" w:hAnsi="Times New Roman"/>
          <w:sz w:val="24"/>
          <w:szCs w:val="24"/>
          <w:lang w:val="sr-Cyrl-CS"/>
        </w:rPr>
        <w:t xml:space="preserve">у складу са одредбама овог правилника, </w:t>
      </w:r>
      <w:r w:rsidR="00220858">
        <w:rPr>
          <w:rFonts w:ascii="Times New Roman" w:hAnsi="Times New Roman"/>
          <w:sz w:val="24"/>
          <w:szCs w:val="24"/>
          <w:lang w:val="sr-Cyrl-CS"/>
        </w:rPr>
        <w:t xml:space="preserve">односно ако не испуњава све захтеве овог правилника, </w:t>
      </w:r>
      <w:r w:rsidRPr="00E32B80">
        <w:rPr>
          <w:rFonts w:ascii="Times New Roman" w:hAnsi="Times New Roman"/>
          <w:sz w:val="24"/>
          <w:szCs w:val="24"/>
          <w:lang w:val="sr-Cyrl-CS"/>
        </w:rPr>
        <w:t>испорука такве обуће се може ограничити или забранити у складу са законом којим се уређуј</w:t>
      </w:r>
      <w:r w:rsidR="004F11B6">
        <w:rPr>
          <w:rFonts w:ascii="Times New Roman" w:hAnsi="Times New Roman"/>
          <w:sz w:val="24"/>
          <w:szCs w:val="24"/>
          <w:lang w:val="sr-Cyrl-CS"/>
        </w:rPr>
        <w:t>у</w:t>
      </w:r>
      <w:r w:rsidRPr="00E32B80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4F11B6" w:rsidRPr="00E32B80">
        <w:rPr>
          <w:rFonts w:ascii="Times New Roman" w:hAnsi="Times New Roman"/>
          <w:sz w:val="24"/>
          <w:szCs w:val="24"/>
          <w:lang w:val="sr-Cyrl-CS"/>
        </w:rPr>
        <w:t>технички захтеви за производе и оцењивање усаглашености</w:t>
      </w:r>
      <w:r w:rsidR="004F11B6">
        <w:rPr>
          <w:rFonts w:ascii="Times New Roman" w:hAnsi="Times New Roman"/>
          <w:sz w:val="24"/>
          <w:szCs w:val="24"/>
          <w:lang w:val="sr-Cyrl-CS"/>
        </w:rPr>
        <w:t>,</w:t>
      </w:r>
      <w:r w:rsidR="004F11B6" w:rsidRPr="00E32B80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4F11B6">
        <w:rPr>
          <w:rFonts w:ascii="Times New Roman" w:hAnsi="Times New Roman"/>
          <w:sz w:val="24"/>
          <w:szCs w:val="24"/>
          <w:lang w:val="sr-Cyrl-CS"/>
        </w:rPr>
        <w:t>одно</w:t>
      </w:r>
      <w:r w:rsidR="00E07550">
        <w:rPr>
          <w:rFonts w:ascii="Times New Roman" w:hAnsi="Times New Roman"/>
          <w:sz w:val="24"/>
          <w:szCs w:val="24"/>
          <w:lang w:val="sr-Cyrl-CS"/>
        </w:rPr>
        <w:t>с</w:t>
      </w:r>
      <w:r w:rsidR="004F11B6">
        <w:rPr>
          <w:rFonts w:ascii="Times New Roman" w:hAnsi="Times New Roman"/>
          <w:sz w:val="24"/>
          <w:szCs w:val="24"/>
          <w:lang w:val="sr-Cyrl-CS"/>
        </w:rPr>
        <w:t xml:space="preserve">но према испоручиоцу такве обуће се могу применити одговарајуће мере у складу са прописом којим се уређује </w:t>
      </w:r>
      <w:r w:rsidR="004F11B6" w:rsidRPr="00E32B80">
        <w:rPr>
          <w:rFonts w:ascii="Times New Roman" w:hAnsi="Times New Roman"/>
          <w:sz w:val="24"/>
          <w:szCs w:val="24"/>
          <w:lang w:val="sr-Cyrl-CS"/>
        </w:rPr>
        <w:t xml:space="preserve">заштита потрошача </w:t>
      </w:r>
      <w:r w:rsidR="004F11B6">
        <w:rPr>
          <w:rFonts w:ascii="Times New Roman" w:hAnsi="Times New Roman"/>
          <w:sz w:val="24"/>
          <w:szCs w:val="24"/>
          <w:lang w:val="sr-Cyrl-CS"/>
        </w:rPr>
        <w:t xml:space="preserve">или </w:t>
      </w:r>
      <w:r w:rsidRPr="00E32B80">
        <w:rPr>
          <w:rFonts w:ascii="Times New Roman" w:hAnsi="Times New Roman"/>
          <w:sz w:val="24"/>
          <w:szCs w:val="24"/>
          <w:lang w:val="sr-Cyrl-CS"/>
        </w:rPr>
        <w:t>трговина.</w:t>
      </w:r>
    </w:p>
    <w:p w:rsidR="00E32B80" w:rsidRDefault="00E32B80" w:rsidP="00E32B80">
      <w:pPr>
        <w:spacing w:before="20" w:after="20" w:line="240" w:lineRule="auto"/>
        <w:ind w:firstLine="709"/>
        <w:jc w:val="both"/>
        <w:rPr>
          <w:rFonts w:ascii="Times New Roman" w:hAnsi="Times New Roman"/>
          <w:sz w:val="24"/>
          <w:szCs w:val="24"/>
          <w:lang w:val="sr-Cyrl-CS"/>
        </w:rPr>
      </w:pPr>
    </w:p>
    <w:p w:rsidR="00C71DAF" w:rsidRPr="00726D17" w:rsidRDefault="00C71DAF" w:rsidP="00726D17">
      <w:pPr>
        <w:spacing w:before="20" w:after="20" w:line="240" w:lineRule="auto"/>
        <w:ind w:left="709" w:hanging="709"/>
        <w:jc w:val="center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726D17" w:rsidRPr="00726D17">
        <w:rPr>
          <w:rFonts w:ascii="Times New Roman" w:eastAsia="Times New Roman" w:hAnsi="Times New Roman"/>
          <w:bCs/>
          <w:color w:val="000000"/>
          <w:sz w:val="24"/>
          <w:szCs w:val="24"/>
          <w:lang w:val="en-GB"/>
        </w:rPr>
        <w:t>IV.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726D17" w:rsidRPr="00726D17">
        <w:rPr>
          <w:rFonts w:ascii="Times New Roman" w:hAnsi="Times New Roman"/>
          <w:sz w:val="24"/>
          <w:szCs w:val="24"/>
          <w:lang w:val="sr-Cyrl-CS"/>
        </w:rPr>
        <w:t xml:space="preserve">УСКЛАЂЕНОСТ СА ПРОПИСИМА </w:t>
      </w:r>
      <w:r w:rsidR="00B954B4">
        <w:rPr>
          <w:rFonts w:ascii="Times New Roman" w:hAnsi="Times New Roman"/>
          <w:sz w:val="24"/>
          <w:szCs w:val="24"/>
          <w:lang w:val="sr-Cyrl-CS"/>
        </w:rPr>
        <w:t xml:space="preserve">ЕВРОПСКЕ </w:t>
      </w:r>
      <w:r w:rsidR="00726D17" w:rsidRPr="00726D17">
        <w:rPr>
          <w:rFonts w:ascii="Times New Roman" w:hAnsi="Times New Roman"/>
          <w:sz w:val="24"/>
          <w:szCs w:val="24"/>
          <w:lang w:val="sr-Cyrl-CS"/>
        </w:rPr>
        <w:t>УНИЈЕ</w:t>
      </w:r>
    </w:p>
    <w:p w:rsidR="00C71DAF" w:rsidRPr="00726D17" w:rsidRDefault="00C71DAF" w:rsidP="00001A2F">
      <w:pPr>
        <w:spacing w:before="20" w:after="20" w:line="240" w:lineRule="auto"/>
        <w:jc w:val="center"/>
        <w:rPr>
          <w:rFonts w:ascii="Times New Roman" w:hAnsi="Times New Roman"/>
          <w:iCs/>
          <w:sz w:val="24"/>
          <w:szCs w:val="24"/>
          <w:lang w:val="sr-Cyrl-CS"/>
        </w:rPr>
      </w:pPr>
      <w:r w:rsidRPr="00726D17">
        <w:rPr>
          <w:rFonts w:ascii="Times New Roman" w:hAnsi="Times New Roman"/>
          <w:iCs/>
          <w:sz w:val="24"/>
          <w:szCs w:val="24"/>
          <w:lang w:val="sr-Cyrl-CS"/>
        </w:rPr>
        <w:t>Члан 11.</w:t>
      </w:r>
    </w:p>
    <w:p w:rsidR="00C71DAF" w:rsidRPr="00726D17" w:rsidRDefault="00C71DAF" w:rsidP="00001A2F">
      <w:pPr>
        <w:spacing w:before="20" w:after="2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Овај правилник је усклађен са свим начелима и битним захтевима из Директиве  94/11/EЗ Европског парламента и Савета од 23. марта 1994. године о означавању </w:t>
      </w:r>
      <w:r w:rsidR="00735F7A" w:rsidRPr="00726D17">
        <w:rPr>
          <w:rFonts w:ascii="Times New Roman" w:hAnsi="Times New Roman"/>
          <w:sz w:val="24"/>
          <w:szCs w:val="24"/>
          <w:lang w:val="sr-Cyrl-CS"/>
        </w:rPr>
        <w:t xml:space="preserve">материјала </w:t>
      </w:r>
      <w:r w:rsidRPr="00726D17">
        <w:rPr>
          <w:rFonts w:ascii="Times New Roman" w:hAnsi="Times New Roman"/>
          <w:sz w:val="24"/>
          <w:szCs w:val="24"/>
          <w:lang w:val="sr-Cyrl-CS"/>
        </w:rPr>
        <w:t>главних делова обуће.</w:t>
      </w:r>
    </w:p>
    <w:p w:rsidR="00C71DAF" w:rsidRPr="00726D17" w:rsidRDefault="00C71DAF" w:rsidP="00001A2F">
      <w:pPr>
        <w:spacing w:before="20" w:after="20" w:line="240" w:lineRule="auto"/>
        <w:ind w:left="-142" w:right="51" w:firstLine="709"/>
        <w:jc w:val="both"/>
        <w:rPr>
          <w:rFonts w:ascii="Times New Roman" w:hAnsi="Times New Roman"/>
          <w:sz w:val="24"/>
          <w:szCs w:val="24"/>
          <w:lang w:val="en-GB"/>
        </w:rPr>
      </w:pPr>
    </w:p>
    <w:p w:rsidR="00C331AD" w:rsidRDefault="00B204D7" w:rsidP="00001A2F">
      <w:pPr>
        <w:spacing w:before="20" w:after="20" w:line="240" w:lineRule="auto"/>
        <w:ind w:left="709" w:hanging="709"/>
        <w:jc w:val="center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bCs/>
          <w:color w:val="000000"/>
          <w:sz w:val="24"/>
          <w:szCs w:val="24"/>
          <w:lang w:val="en-GB"/>
        </w:rPr>
        <w:t xml:space="preserve">V. </w:t>
      </w:r>
      <w:r w:rsidR="00C331AD" w:rsidRPr="00726D17">
        <w:rPr>
          <w:rFonts w:ascii="Times New Roman" w:hAnsi="Times New Roman"/>
          <w:sz w:val="24"/>
          <w:szCs w:val="24"/>
          <w:lang w:val="sr-Cyrl-CS"/>
        </w:rPr>
        <w:t>ПРЕЛАЗНЕ И ЗАВРШНЕ ОДРЕДБЕ</w:t>
      </w:r>
    </w:p>
    <w:p w:rsidR="003221D9" w:rsidRPr="00726D17" w:rsidRDefault="003221D9" w:rsidP="003221D9">
      <w:pPr>
        <w:spacing w:before="20" w:after="20" w:line="240" w:lineRule="auto"/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iCs/>
          <w:sz w:val="24"/>
          <w:szCs w:val="24"/>
          <w:lang w:val="sr-Cyrl-CS"/>
        </w:rPr>
        <w:t>Престанак важења</w:t>
      </w:r>
    </w:p>
    <w:p w:rsidR="000E6D0D" w:rsidRDefault="000E6D0D" w:rsidP="000E6D0D">
      <w:pPr>
        <w:spacing w:before="20" w:after="20" w:line="240" w:lineRule="auto"/>
        <w:jc w:val="center"/>
        <w:rPr>
          <w:rFonts w:ascii="Times New Roman" w:hAnsi="Times New Roman"/>
          <w:iCs/>
          <w:sz w:val="24"/>
          <w:szCs w:val="24"/>
          <w:lang w:val="sr-Cyrl-CS"/>
        </w:rPr>
      </w:pPr>
      <w:r w:rsidRPr="00726D17">
        <w:rPr>
          <w:rFonts w:ascii="Times New Roman" w:hAnsi="Times New Roman"/>
          <w:iCs/>
          <w:sz w:val="24"/>
          <w:szCs w:val="24"/>
          <w:lang w:val="sr-Cyrl-CS"/>
        </w:rPr>
        <w:t>Члан 1</w:t>
      </w:r>
      <w:r w:rsidR="00726042">
        <w:rPr>
          <w:rFonts w:ascii="Times New Roman" w:hAnsi="Times New Roman"/>
          <w:iCs/>
          <w:sz w:val="24"/>
          <w:szCs w:val="24"/>
          <w:lang w:val="sr-Cyrl-CS"/>
        </w:rPr>
        <w:t>2</w:t>
      </w:r>
      <w:r w:rsidRPr="00726D17">
        <w:rPr>
          <w:rFonts w:ascii="Times New Roman" w:hAnsi="Times New Roman"/>
          <w:iCs/>
          <w:sz w:val="24"/>
          <w:szCs w:val="24"/>
          <w:lang w:val="sr-Cyrl-CS"/>
        </w:rPr>
        <w:t>.</w:t>
      </w:r>
    </w:p>
    <w:p w:rsidR="00F7771E" w:rsidRDefault="002E3C48" w:rsidP="00001A2F">
      <w:pPr>
        <w:spacing w:before="20" w:after="2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>Даном</w:t>
      </w:r>
      <w:r w:rsidR="00312E96" w:rsidRPr="00726D17">
        <w:rPr>
          <w:rFonts w:ascii="Times New Roman" w:hAnsi="Times New Roman"/>
          <w:sz w:val="24"/>
          <w:szCs w:val="24"/>
          <w:lang w:val="sr-Cyrl-CS"/>
        </w:rPr>
        <w:t xml:space="preserve"> почетка примене овог правилника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престаје да </w:t>
      </w:r>
      <w:r w:rsidR="009A404E" w:rsidRPr="00726D17">
        <w:rPr>
          <w:rFonts w:ascii="Times New Roman" w:hAnsi="Times New Roman"/>
          <w:sz w:val="24"/>
          <w:szCs w:val="24"/>
          <w:lang w:val="sr-Cyrl-CS"/>
        </w:rPr>
        <w:t xml:space="preserve">се примењује </w:t>
      </w:r>
      <w:r w:rsidR="00312E96" w:rsidRPr="00726D17">
        <w:rPr>
          <w:rFonts w:ascii="Times New Roman" w:hAnsi="Times New Roman"/>
          <w:sz w:val="24"/>
          <w:szCs w:val="24"/>
          <w:lang w:val="sr-Cyrl-CS"/>
        </w:rPr>
        <w:t>Правилник о техничким и другим захтевима за означавање, декларисање и начин паковања готове коже и крзна, производа од природне и вештачке коже („Сл</w:t>
      </w:r>
      <w:r w:rsidR="00326839" w:rsidRPr="00726D17">
        <w:rPr>
          <w:rFonts w:ascii="Times New Roman" w:hAnsi="Times New Roman"/>
          <w:sz w:val="24"/>
          <w:szCs w:val="24"/>
          <w:lang w:val="sr-Cyrl-CS"/>
        </w:rPr>
        <w:t>ужбени г</w:t>
      </w:r>
      <w:r w:rsidR="00312E96" w:rsidRPr="00726D17">
        <w:rPr>
          <w:rFonts w:ascii="Times New Roman" w:hAnsi="Times New Roman"/>
          <w:sz w:val="24"/>
          <w:szCs w:val="24"/>
          <w:lang w:val="sr-Cyrl-CS"/>
        </w:rPr>
        <w:t>ласник РС“ бр</w:t>
      </w:r>
      <w:r w:rsidR="00326839" w:rsidRPr="00726D17">
        <w:rPr>
          <w:rFonts w:ascii="Times New Roman" w:hAnsi="Times New Roman"/>
          <w:sz w:val="24"/>
          <w:szCs w:val="24"/>
          <w:lang w:val="sr-Cyrl-CS"/>
        </w:rPr>
        <w:t>ој</w:t>
      </w:r>
      <w:r w:rsidR="00312E96" w:rsidRPr="00726D17">
        <w:rPr>
          <w:rFonts w:ascii="Times New Roman" w:hAnsi="Times New Roman"/>
          <w:sz w:val="24"/>
          <w:szCs w:val="24"/>
          <w:lang w:val="sr-Cyrl-CS"/>
        </w:rPr>
        <w:t xml:space="preserve"> 56/2009)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9A404E" w:rsidRPr="00726D17">
        <w:rPr>
          <w:rFonts w:ascii="Times New Roman" w:hAnsi="Times New Roman"/>
          <w:sz w:val="24"/>
          <w:szCs w:val="24"/>
          <w:lang w:val="sr-Cyrl-CS"/>
        </w:rPr>
        <w:t>н</w:t>
      </w:r>
      <w:r w:rsidRPr="00726D17">
        <w:rPr>
          <w:rFonts w:ascii="Times New Roman" w:hAnsi="Times New Roman"/>
          <w:sz w:val="24"/>
          <w:szCs w:val="24"/>
          <w:lang w:val="sr-Cyrl-CS"/>
        </w:rPr>
        <w:t>а обућу на коју се примењује овај правилник</w:t>
      </w:r>
      <w:r w:rsidR="00312E96" w:rsidRPr="00726D17">
        <w:rPr>
          <w:rFonts w:ascii="Times New Roman" w:hAnsi="Times New Roman"/>
          <w:sz w:val="24"/>
          <w:szCs w:val="24"/>
          <w:lang w:val="sr-Cyrl-CS"/>
        </w:rPr>
        <w:t>.</w:t>
      </w:r>
    </w:p>
    <w:p w:rsidR="00726042" w:rsidRPr="00726D17" w:rsidRDefault="00726042" w:rsidP="00726042">
      <w:pPr>
        <w:spacing w:before="20" w:after="2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en-GB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>Одредбе члана 9. овог правилника престају да се примењују од дана приступања Републике Србије Европској унији.</w:t>
      </w:r>
    </w:p>
    <w:p w:rsidR="003221D9" w:rsidRDefault="003221D9" w:rsidP="00001A2F">
      <w:pPr>
        <w:spacing w:before="20" w:after="2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</w:p>
    <w:p w:rsidR="003221D9" w:rsidRPr="00EB139B" w:rsidRDefault="003221D9" w:rsidP="003221D9">
      <w:pPr>
        <w:spacing w:before="60" w:after="60"/>
        <w:ind w:left="-567" w:right="-51"/>
        <w:jc w:val="center"/>
        <w:rPr>
          <w:rFonts w:ascii="Times New Roman" w:hAnsi="Times New Roman"/>
          <w:sz w:val="24"/>
          <w:szCs w:val="24"/>
          <w:lang w:val="sr-Cyrl-CS"/>
        </w:rPr>
      </w:pPr>
      <w:r w:rsidRPr="00EB139B">
        <w:rPr>
          <w:rFonts w:ascii="Times New Roman" w:hAnsi="Times New Roman"/>
          <w:sz w:val="24"/>
          <w:szCs w:val="24"/>
          <w:lang w:val="sr-Cyrl-CS"/>
        </w:rPr>
        <w:t>Ступање на снагу</w:t>
      </w:r>
    </w:p>
    <w:p w:rsidR="00307DFC" w:rsidRPr="00726D17" w:rsidRDefault="00307DFC" w:rsidP="00001A2F">
      <w:pPr>
        <w:spacing w:before="20" w:after="20" w:line="360" w:lineRule="auto"/>
        <w:ind w:right="4"/>
        <w:jc w:val="center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>Члан 1</w:t>
      </w:r>
      <w:r w:rsidR="00726042">
        <w:rPr>
          <w:rFonts w:ascii="Times New Roman" w:hAnsi="Times New Roman"/>
          <w:sz w:val="24"/>
          <w:szCs w:val="24"/>
          <w:lang w:val="sr-Cyrl-CS"/>
        </w:rPr>
        <w:t>3</w:t>
      </w:r>
      <w:r w:rsidR="00F04BDC" w:rsidRPr="00726D17">
        <w:rPr>
          <w:rFonts w:ascii="Times New Roman" w:hAnsi="Times New Roman"/>
          <w:sz w:val="24"/>
          <w:szCs w:val="24"/>
          <w:lang w:val="sr-Cyrl-CS"/>
        </w:rPr>
        <w:t>.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:rsidR="00307DFC" w:rsidRPr="00726D17" w:rsidRDefault="00307DFC" w:rsidP="00001A2F">
      <w:pPr>
        <w:spacing w:before="20" w:after="20" w:line="240" w:lineRule="auto"/>
        <w:ind w:left="-142"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>Овај правилник ступа на снагу 8 дана од дана објављивања у Службеном гласнику Републике Србије, а примењује се од 1. јула 201</w:t>
      </w:r>
      <w:r w:rsidR="00861AE7" w:rsidRPr="00726D17">
        <w:rPr>
          <w:rFonts w:ascii="Times New Roman" w:hAnsi="Times New Roman"/>
          <w:sz w:val="24"/>
          <w:szCs w:val="24"/>
          <w:lang w:val="en-GB"/>
        </w:rPr>
        <w:t>5</w:t>
      </w:r>
      <w:r w:rsidRPr="00726D17">
        <w:rPr>
          <w:rFonts w:ascii="Times New Roman" w:hAnsi="Times New Roman"/>
          <w:sz w:val="24"/>
          <w:szCs w:val="24"/>
          <w:lang w:val="sr-Cyrl-CS"/>
        </w:rPr>
        <w:t>. године.</w:t>
      </w:r>
    </w:p>
    <w:p w:rsidR="005444FC" w:rsidRPr="00726D17" w:rsidRDefault="005444FC" w:rsidP="00307DFC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sz w:val="24"/>
          <w:szCs w:val="24"/>
          <w:lang w:val="sr-Cyrl-CS"/>
        </w:rPr>
      </w:pPr>
    </w:p>
    <w:p w:rsidR="00307DFC" w:rsidRPr="00781706" w:rsidRDefault="00307DFC" w:rsidP="00307DFC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sz w:val="24"/>
          <w:szCs w:val="24"/>
          <w:lang w:val="sr-Cyrl-CS"/>
        </w:rPr>
      </w:pPr>
      <w:proofErr w:type="spellStart"/>
      <w:r w:rsidRPr="00726D17">
        <w:rPr>
          <w:rFonts w:ascii="Times New Roman" w:hAnsi="Times New Roman"/>
          <w:sz w:val="24"/>
          <w:szCs w:val="24"/>
        </w:rPr>
        <w:t>Број</w:t>
      </w:r>
      <w:proofErr w:type="spellEnd"/>
      <w:r w:rsidRPr="00726D17">
        <w:rPr>
          <w:rFonts w:ascii="Times New Roman" w:hAnsi="Times New Roman"/>
          <w:sz w:val="24"/>
          <w:szCs w:val="24"/>
        </w:rPr>
        <w:t xml:space="preserve">: </w:t>
      </w:r>
      <w:r w:rsidR="00781706">
        <w:rPr>
          <w:rFonts w:ascii="Times New Roman" w:hAnsi="Times New Roman"/>
          <w:sz w:val="24"/>
          <w:szCs w:val="24"/>
          <w:lang w:val="sr-Cyrl-CS"/>
        </w:rPr>
        <w:t>110-00-391/2013-33</w:t>
      </w:r>
    </w:p>
    <w:p w:rsidR="00307DFC" w:rsidRPr="00726D17" w:rsidRDefault="00307DFC" w:rsidP="00307DFC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sz w:val="24"/>
          <w:szCs w:val="24"/>
          <w:lang w:val="sr-Cyrl-CS"/>
        </w:rPr>
      </w:pPr>
    </w:p>
    <w:p w:rsidR="00307DFC" w:rsidRPr="00726D17" w:rsidRDefault="00307DFC" w:rsidP="00307DFC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sz w:val="24"/>
          <w:szCs w:val="24"/>
          <w:lang w:val="sr-Cyrl-CS"/>
        </w:rPr>
      </w:pPr>
      <w:proofErr w:type="gramStart"/>
      <w:r w:rsidRPr="00726D17">
        <w:rPr>
          <w:rFonts w:ascii="Times New Roman" w:hAnsi="Times New Roman"/>
          <w:sz w:val="24"/>
          <w:szCs w:val="24"/>
        </w:rPr>
        <w:t xml:space="preserve">У </w:t>
      </w:r>
      <w:proofErr w:type="spellStart"/>
      <w:r w:rsidRPr="00726D17">
        <w:rPr>
          <w:rFonts w:ascii="Times New Roman" w:hAnsi="Times New Roman"/>
          <w:sz w:val="24"/>
          <w:szCs w:val="24"/>
        </w:rPr>
        <w:t>Београду</w:t>
      </w:r>
      <w:proofErr w:type="spellEnd"/>
      <w:r w:rsidRPr="00726D17">
        <w:rPr>
          <w:rFonts w:ascii="Times New Roman" w:hAnsi="Times New Roman"/>
          <w:sz w:val="24"/>
          <w:szCs w:val="24"/>
        </w:rPr>
        <w:t>, 201</w:t>
      </w:r>
      <w:r w:rsidRPr="00726D17">
        <w:rPr>
          <w:rFonts w:ascii="Times New Roman" w:hAnsi="Times New Roman"/>
          <w:sz w:val="24"/>
          <w:szCs w:val="24"/>
          <w:lang w:val="sr-Cyrl-CS"/>
        </w:rPr>
        <w:t>3</w:t>
      </w:r>
      <w:r w:rsidRPr="00726D17">
        <w:rPr>
          <w:rFonts w:ascii="Times New Roman" w:hAnsi="Times New Roman"/>
          <w:sz w:val="24"/>
          <w:szCs w:val="24"/>
        </w:rPr>
        <w:t>.</w:t>
      </w:r>
      <w:proofErr w:type="gramEnd"/>
      <w:r w:rsidRPr="00726D17">
        <w:rPr>
          <w:rFonts w:ascii="Times New Roman" w:hAnsi="Times New Roman"/>
          <w:sz w:val="24"/>
          <w:szCs w:val="24"/>
        </w:rPr>
        <w:t xml:space="preserve"> </w:t>
      </w:r>
      <w:r w:rsidRPr="00726D17">
        <w:rPr>
          <w:rFonts w:ascii="Times New Roman" w:hAnsi="Times New Roman"/>
          <w:sz w:val="24"/>
          <w:szCs w:val="24"/>
          <w:lang w:val="sr-Cyrl-CS"/>
        </w:rPr>
        <w:t>г</w:t>
      </w:r>
      <w:proofErr w:type="spellStart"/>
      <w:r w:rsidRPr="00726D17">
        <w:rPr>
          <w:rFonts w:ascii="Times New Roman" w:hAnsi="Times New Roman"/>
          <w:sz w:val="24"/>
          <w:szCs w:val="24"/>
        </w:rPr>
        <w:t>одине</w:t>
      </w:r>
      <w:proofErr w:type="spellEnd"/>
    </w:p>
    <w:p w:rsidR="00307DFC" w:rsidRPr="00726D17" w:rsidRDefault="00307DFC" w:rsidP="00307D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:rsidR="00307DFC" w:rsidRPr="00726D17" w:rsidRDefault="00307DFC" w:rsidP="00307DFC">
      <w:pPr>
        <w:widowControl w:val="0"/>
        <w:autoSpaceDE w:val="0"/>
        <w:autoSpaceDN w:val="0"/>
        <w:adjustRightInd w:val="0"/>
        <w:spacing w:after="0" w:line="240" w:lineRule="auto"/>
        <w:ind w:left="6780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726D17">
        <w:rPr>
          <w:rFonts w:ascii="Times New Roman" w:hAnsi="Times New Roman"/>
          <w:sz w:val="24"/>
          <w:szCs w:val="24"/>
        </w:rPr>
        <w:t>М И Н И С Т А Р</w:t>
      </w:r>
    </w:p>
    <w:p w:rsidR="00307DFC" w:rsidRPr="00726D17" w:rsidRDefault="00307DFC" w:rsidP="00307DFC">
      <w:pPr>
        <w:widowControl w:val="0"/>
        <w:autoSpaceDE w:val="0"/>
        <w:autoSpaceDN w:val="0"/>
        <w:adjustRightInd w:val="0"/>
        <w:spacing w:after="0" w:line="240" w:lineRule="auto"/>
        <w:ind w:left="6780"/>
        <w:rPr>
          <w:rFonts w:ascii="Times New Roman" w:hAnsi="Times New Roman"/>
          <w:sz w:val="24"/>
          <w:szCs w:val="24"/>
          <w:lang w:val="sr-Cyrl-CS"/>
        </w:rPr>
      </w:pPr>
    </w:p>
    <w:p w:rsidR="00307DFC" w:rsidRPr="00726D17" w:rsidRDefault="008D5989" w:rsidP="00307DFC">
      <w:pPr>
        <w:widowControl w:val="0"/>
        <w:autoSpaceDE w:val="0"/>
        <w:autoSpaceDN w:val="0"/>
        <w:adjustRightInd w:val="0"/>
        <w:spacing w:after="0" w:line="240" w:lineRule="auto"/>
        <w:ind w:left="65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      Млађан Динкић</w:t>
      </w:r>
    </w:p>
    <w:p w:rsidR="000E08DA" w:rsidRDefault="000E08DA" w:rsidP="006849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u w:val="single"/>
          <w:lang w:val="sr-Cyrl-CS"/>
        </w:rPr>
      </w:pPr>
    </w:p>
    <w:p w:rsidR="000E6D0D" w:rsidRDefault="000E6D0D" w:rsidP="006849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u w:val="single"/>
          <w:lang w:val="sr-Cyrl-CS"/>
        </w:rPr>
      </w:pPr>
    </w:p>
    <w:p w:rsidR="000E6D0D" w:rsidRDefault="000E6D0D" w:rsidP="006849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u w:val="single"/>
          <w:lang w:val="sr-Cyrl-CS"/>
        </w:rPr>
      </w:pPr>
    </w:p>
    <w:p w:rsidR="00FA22AE" w:rsidRDefault="00FA22AE" w:rsidP="006849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u w:val="single"/>
          <w:lang w:val="sr-Cyrl-CS"/>
        </w:rPr>
      </w:pPr>
    </w:p>
    <w:p w:rsidR="00014303" w:rsidRDefault="00014303" w:rsidP="006849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u w:val="single"/>
          <w:lang w:val="sr-Cyrl-CS"/>
        </w:rPr>
      </w:pPr>
    </w:p>
    <w:p w:rsidR="005B1DB2" w:rsidRPr="000E08DA" w:rsidRDefault="00B94C02" w:rsidP="006849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0E08DA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lastRenderedPageBreak/>
        <w:t>П</w:t>
      </w:r>
      <w:r w:rsidR="005E7BB4" w:rsidRPr="000E08DA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РИЛОГ</w:t>
      </w:r>
    </w:p>
    <w:p w:rsidR="00DF63C6" w:rsidRDefault="00DF63C6" w:rsidP="006849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DF63C6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ПИКТОГРАМИ</w:t>
      </w:r>
      <w:r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И ТЕКСТУАЛНЕ ИНФОРМАЦИЈЕ КОЈЕ МОГУ ДА ЗАМЕНЕ ПИКТОГРАМЕ</w:t>
      </w:r>
    </w:p>
    <w:p w:rsidR="00DF63C6" w:rsidRPr="00DF63C6" w:rsidRDefault="00DF63C6" w:rsidP="006849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sr-Latn-CS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Овај п</w:t>
      </w:r>
      <w:r w:rsidR="00F14843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рилог чине Табела 1 и Табела 2</w:t>
      </w:r>
    </w:p>
    <w:p w:rsidR="006849F4" w:rsidRDefault="006849F4" w:rsidP="006849F4">
      <w:pPr>
        <w:autoSpaceDE w:val="0"/>
        <w:autoSpaceDN w:val="0"/>
        <w:adjustRightInd w:val="0"/>
        <w:spacing w:after="0" w:line="240" w:lineRule="auto"/>
        <w:ind w:right="288"/>
        <w:jc w:val="center"/>
        <w:rPr>
          <w:rFonts w:ascii="Times New Roman" w:hAnsi="Times New Roman"/>
          <w:iCs/>
          <w:sz w:val="24"/>
          <w:szCs w:val="24"/>
          <w:lang w:val="sr-Cyrl-CS" w:eastAsia="en-GB"/>
        </w:rPr>
      </w:pPr>
      <w:r>
        <w:rPr>
          <w:rFonts w:ascii="Times New Roman" w:hAnsi="Times New Roman"/>
          <w:iCs/>
          <w:sz w:val="24"/>
          <w:szCs w:val="24"/>
          <w:lang w:val="sr-Cyrl-CS" w:eastAsia="en-GB"/>
        </w:rPr>
        <w:t xml:space="preserve">     Табела 1.</w:t>
      </w:r>
    </w:p>
    <w:p w:rsidR="005C7483" w:rsidRDefault="00D967FF" w:rsidP="00137E4C">
      <w:pPr>
        <w:autoSpaceDE w:val="0"/>
        <w:autoSpaceDN w:val="0"/>
        <w:adjustRightInd w:val="0"/>
        <w:spacing w:after="0" w:line="240" w:lineRule="auto"/>
        <w:ind w:left="567" w:right="288"/>
        <w:jc w:val="center"/>
        <w:rPr>
          <w:rFonts w:ascii="Times New Roman" w:hAnsi="Times New Roman"/>
          <w:bCs/>
          <w:sz w:val="24"/>
          <w:szCs w:val="24"/>
          <w:lang w:val="sr-Cyrl-CS" w:eastAsia="en-GB"/>
        </w:rPr>
      </w:pPr>
      <w:r w:rsidRPr="00227FE4">
        <w:rPr>
          <w:rFonts w:ascii="Times New Roman" w:hAnsi="Times New Roman"/>
          <w:iCs/>
          <w:sz w:val="24"/>
          <w:szCs w:val="24"/>
          <w:lang w:val="sr-Cyrl-CS" w:eastAsia="en-GB"/>
        </w:rPr>
        <w:t>ПИКТОГРАМИ</w:t>
      </w:r>
      <w:r w:rsidR="005C7483">
        <w:rPr>
          <w:rFonts w:ascii="Times New Roman" w:hAnsi="Times New Roman"/>
          <w:iCs/>
          <w:sz w:val="24"/>
          <w:szCs w:val="24"/>
          <w:lang w:val="sr-Cyrl-CS" w:eastAsia="en-GB"/>
        </w:rPr>
        <w:t xml:space="preserve"> </w:t>
      </w:r>
      <w:r w:rsidR="007B579B">
        <w:rPr>
          <w:rFonts w:ascii="Times New Roman" w:hAnsi="Times New Roman"/>
          <w:iCs/>
          <w:sz w:val="24"/>
          <w:szCs w:val="24"/>
          <w:lang w:val="sr-Cyrl-CS" w:eastAsia="en-GB"/>
        </w:rPr>
        <w:t xml:space="preserve">ГЛАВНИХ </w:t>
      </w:r>
      <w:r w:rsidR="005C7483">
        <w:rPr>
          <w:rFonts w:ascii="Times New Roman" w:hAnsi="Times New Roman"/>
          <w:iCs/>
          <w:sz w:val="24"/>
          <w:szCs w:val="24"/>
          <w:lang w:val="sr-Cyrl-CS" w:eastAsia="en-GB"/>
        </w:rPr>
        <w:t>ДЕЛОВА ОБУЋЕ</w:t>
      </w:r>
      <w:r w:rsidRPr="00227FE4">
        <w:rPr>
          <w:rFonts w:ascii="Times New Roman" w:hAnsi="Times New Roman"/>
          <w:iCs/>
          <w:sz w:val="24"/>
          <w:szCs w:val="24"/>
          <w:lang w:val="sr-Cyrl-CS" w:eastAsia="en-GB"/>
        </w:rPr>
        <w:t xml:space="preserve"> И </w:t>
      </w:r>
      <w:r w:rsidR="00B47BFD">
        <w:rPr>
          <w:rFonts w:ascii="Times New Roman" w:hAnsi="Times New Roman"/>
          <w:iCs/>
          <w:sz w:val="24"/>
          <w:szCs w:val="24"/>
          <w:lang w:val="sr-Cyrl-CS" w:eastAsia="en-GB"/>
        </w:rPr>
        <w:t>ТЕКСТУАЛНЕ ИНФОРМАЦИЈЕ</w:t>
      </w:r>
      <w:r w:rsidR="005B1DB2" w:rsidRPr="00227FE4">
        <w:rPr>
          <w:rFonts w:ascii="Times New Roman" w:hAnsi="Times New Roman"/>
          <w:bCs/>
          <w:sz w:val="24"/>
          <w:szCs w:val="24"/>
          <w:lang w:val="sr-Cyrl-CS" w:eastAsia="en-GB"/>
        </w:rPr>
        <w:t xml:space="preserve"> </w:t>
      </w:r>
      <w:r w:rsidR="005C7483" w:rsidRPr="00227FE4">
        <w:rPr>
          <w:rFonts w:ascii="Times New Roman" w:hAnsi="Times New Roman"/>
          <w:bCs/>
          <w:sz w:val="24"/>
          <w:szCs w:val="24"/>
          <w:lang w:val="sr-Cyrl-CS" w:eastAsia="en-GB"/>
        </w:rPr>
        <w:t xml:space="preserve">КОЈЕ </w:t>
      </w:r>
      <w:r w:rsidR="005C7483">
        <w:rPr>
          <w:rFonts w:ascii="Times New Roman" w:hAnsi="Times New Roman"/>
          <w:bCs/>
          <w:sz w:val="24"/>
          <w:szCs w:val="24"/>
          <w:lang w:val="sr-Cyrl-CS" w:eastAsia="en-GB"/>
        </w:rPr>
        <w:t>МОГУ ДА ЗАМЕНЕ ТЕ ПИКТОГРАМЕ</w:t>
      </w:r>
    </w:p>
    <w:p w:rsidR="005B1DB2" w:rsidRPr="005C7483" w:rsidRDefault="005B1DB2" w:rsidP="005C7483">
      <w:pPr>
        <w:autoSpaceDE w:val="0"/>
        <w:autoSpaceDN w:val="0"/>
        <w:adjustRightInd w:val="0"/>
        <w:spacing w:after="0" w:line="240" w:lineRule="auto"/>
        <w:ind w:left="1440" w:right="288"/>
        <w:rPr>
          <w:rFonts w:ascii="Times New Roman" w:hAnsi="Times New Roman"/>
          <w:bCs/>
          <w:i/>
          <w:iCs/>
          <w:sz w:val="24"/>
          <w:szCs w:val="24"/>
          <w:lang w:val="sr-Cyrl-CS" w:eastAsia="en-GB"/>
        </w:rPr>
      </w:pPr>
    </w:p>
    <w:tbl>
      <w:tblPr>
        <w:tblW w:w="9588" w:type="dxa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58"/>
        <w:gridCol w:w="2410"/>
        <w:gridCol w:w="4820"/>
      </w:tblGrid>
      <w:tr w:rsidR="00F47B37" w:rsidRPr="005C7483" w:rsidTr="00F47B37">
        <w:trPr>
          <w:tblCellSpacing w:w="15" w:type="dxa"/>
        </w:trPr>
        <w:tc>
          <w:tcPr>
            <w:tcW w:w="231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7B37" w:rsidRPr="005C7483" w:rsidRDefault="00F47B37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sr-Cyrl-CS" w:eastAsia="en-GB"/>
              </w:rPr>
            </w:pPr>
            <w:r w:rsidRPr="005C7483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sr-Cyrl-CS" w:eastAsia="en-GB"/>
              </w:rPr>
              <w:t>Пиктограми</w:t>
            </w: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7B37" w:rsidRPr="005C7483" w:rsidRDefault="00F47B37" w:rsidP="00F47B3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sr-Cyrl-CS" w:eastAsia="en-GB"/>
              </w:rPr>
            </w:pPr>
            <w:r w:rsidRPr="005C7483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sr-Cyrl-CS" w:eastAsia="en-GB"/>
              </w:rPr>
              <w:t xml:space="preserve">  </w:t>
            </w: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sr-Cyrl-CS" w:eastAsia="en-GB"/>
              </w:rPr>
              <w:t>Ознака земље</w:t>
            </w:r>
          </w:p>
        </w:tc>
        <w:tc>
          <w:tcPr>
            <w:tcW w:w="477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F47B37" w:rsidRPr="005C7483" w:rsidRDefault="00F47B37" w:rsidP="005C748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sr-Cyrl-CS" w:eastAsia="en-GB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sr-Cyrl-CS" w:eastAsia="en-GB"/>
              </w:rPr>
              <w:t>Текстуална информација</w:t>
            </w:r>
          </w:p>
        </w:tc>
      </w:tr>
      <w:tr w:rsidR="004B2C2D" w:rsidRPr="00621BEE" w:rsidTr="007D0358">
        <w:trPr>
          <w:trHeight w:val="30"/>
          <w:tblCellSpacing w:w="15" w:type="dxa"/>
        </w:trPr>
        <w:tc>
          <w:tcPr>
            <w:tcW w:w="2313" w:type="dxa"/>
            <w:vMerge w:val="restart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sr-Cyrl-CS" w:eastAsia="en-GB"/>
              </w:rPr>
            </w:pPr>
            <w:r w:rsidRPr="00621BEE">
              <w:rPr>
                <w:rFonts w:ascii="Times New Roman" w:eastAsia="Times New Roman" w:hAnsi="Times New Roman"/>
                <w:bCs/>
                <w:noProof/>
                <w:color w:val="000000"/>
                <w:sz w:val="24"/>
                <w:szCs w:val="24"/>
                <w:lang w:val="en-GB" w:eastAsia="en-GB"/>
              </w:rPr>
              <w:drawing>
                <wp:inline distT="0" distB="0" distL="0" distR="0">
                  <wp:extent cx="857250" cy="352425"/>
                  <wp:effectExtent l="19050" t="0" r="0" b="0"/>
                  <wp:docPr id="55" name="Picture 1" descr="http://narodne-novine.nn.hr/clanci/sluzbeni/dodatni/4083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narodne-novine.nn.hr/clanci/sluzbeni/dodatni/40831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sr-Latn-CS" w:eastAsia="en-GB"/>
              </w:rPr>
            </w:pPr>
            <w:r w:rsidRPr="00621BE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sr-Latn-CS" w:eastAsia="en-GB"/>
              </w:rPr>
              <w:t>SRB</w:t>
            </w:r>
          </w:p>
        </w:tc>
        <w:tc>
          <w:tcPr>
            <w:tcW w:w="4775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227FE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sr-Cyrl-CS" w:eastAsia="en-GB"/>
              </w:rPr>
            </w:pPr>
            <w:r w:rsidRPr="00621BE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sr-Cyrl-CS" w:eastAsia="en-GB"/>
              </w:rPr>
              <w:t xml:space="preserve">Горњи део </w:t>
            </w:r>
            <w:r w:rsidR="00227FE4" w:rsidRPr="00621BE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sr-Cyrl-CS" w:eastAsia="en-GB"/>
              </w:rPr>
              <w:t>или</w:t>
            </w:r>
            <w:r w:rsidRPr="00621BE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sr-Cyrl-CS" w:eastAsia="en-GB"/>
              </w:rPr>
              <w:t xml:space="preserve"> лице</w:t>
            </w:r>
          </w:p>
        </w:tc>
      </w:tr>
      <w:tr w:rsidR="004B2C2D" w:rsidRPr="00621BEE" w:rsidTr="007D0358">
        <w:trPr>
          <w:trHeight w:val="25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iCs/>
                <w:noProof/>
                <w:color w:val="000000"/>
                <w:sz w:val="24"/>
                <w:szCs w:val="24"/>
                <w:lang w:val="sr-Cyrl-CS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B2C2D" w:rsidRPr="00621BEE" w:rsidRDefault="004B2C2D" w:rsidP="00430F3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sr-Cyrl-CS" w:eastAsia="en-GB"/>
              </w:rPr>
            </w:pPr>
            <w:r w:rsidRPr="00621BEE">
              <w:rPr>
                <w:rFonts w:ascii="Times New Roman" w:hAnsi="Times New Roman"/>
                <w:iCs/>
                <w:sz w:val="24"/>
                <w:szCs w:val="24"/>
                <w:lang w:val="sr-Cyrl-CS" w:eastAsia="en-GB"/>
              </w:rPr>
              <w:t xml:space="preserve">F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30F3A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sr-Cyrl-CS" w:eastAsia="en-GB"/>
              </w:rPr>
            </w:pPr>
            <w:r w:rsidRPr="00621BEE">
              <w:rPr>
                <w:rFonts w:ascii="Times New Roman" w:hAnsi="Times New Roman"/>
                <w:iCs/>
                <w:sz w:val="24"/>
                <w:szCs w:val="24"/>
                <w:lang w:val="sr-Cyrl-CS" w:eastAsia="en-GB"/>
              </w:rPr>
              <w:t>Tige</w:t>
            </w:r>
          </w:p>
        </w:tc>
      </w:tr>
      <w:tr w:rsidR="004B2C2D" w:rsidRPr="00621BEE" w:rsidTr="007D0358">
        <w:trPr>
          <w:trHeight w:val="25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iCs/>
                <w:noProof/>
                <w:color w:val="000000"/>
                <w:sz w:val="24"/>
                <w:szCs w:val="24"/>
                <w:lang w:val="sr-Cyrl-CS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B2C2D" w:rsidRPr="00621BEE" w:rsidRDefault="004B2C2D" w:rsidP="00430F3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sr-Cyrl-CS" w:eastAsia="en-GB"/>
              </w:rPr>
            </w:pPr>
            <w:r w:rsidRPr="00621BEE">
              <w:rPr>
                <w:rFonts w:ascii="Times New Roman" w:hAnsi="Times New Roman"/>
                <w:iCs/>
                <w:sz w:val="24"/>
                <w:szCs w:val="24"/>
                <w:lang w:val="sr-Cyrl-CS" w:eastAsia="en-GB"/>
              </w:rPr>
              <w:t xml:space="preserve">D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30F3A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iCs/>
                <w:sz w:val="24"/>
                <w:szCs w:val="24"/>
                <w:lang w:val="sr-Cyrl-CS" w:eastAsia="en-GB"/>
              </w:rPr>
              <w:t>Oberma</w:t>
            </w:r>
            <w:r w:rsidRPr="00621BEE">
              <w:rPr>
                <w:rFonts w:ascii="Times New Roman" w:hAnsi="Times New Roman"/>
                <w:bCs/>
                <w:sz w:val="24"/>
                <w:szCs w:val="24"/>
                <w:lang w:val="sr-Cyrl-CS" w:eastAsia="en-GB"/>
              </w:rPr>
              <w:t>terial</w:t>
            </w:r>
          </w:p>
        </w:tc>
      </w:tr>
      <w:tr w:rsidR="004B2C2D" w:rsidRPr="00621BEE" w:rsidTr="007D0358">
        <w:trPr>
          <w:trHeight w:val="25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B2C2D" w:rsidRPr="00621BEE" w:rsidRDefault="004B2C2D" w:rsidP="00430F3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IT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30F3A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Tomaia</w:t>
            </w:r>
            <w:proofErr w:type="spellEnd"/>
          </w:p>
        </w:tc>
      </w:tr>
      <w:tr w:rsidR="004B2C2D" w:rsidRPr="00621BEE" w:rsidTr="007D0358">
        <w:trPr>
          <w:trHeight w:val="25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B2C2D" w:rsidRPr="00621BEE" w:rsidRDefault="004B2C2D" w:rsidP="00430F3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NL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30F3A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Bovendeel</w:t>
            </w:r>
            <w:proofErr w:type="spellEnd"/>
          </w:p>
        </w:tc>
      </w:tr>
      <w:tr w:rsidR="004B2C2D" w:rsidRPr="00621BEE" w:rsidTr="007D0358">
        <w:trPr>
          <w:trHeight w:val="25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B2C2D" w:rsidRPr="00621BEE" w:rsidRDefault="004B2C2D" w:rsidP="00430F3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EN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30F3A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Upper</w:t>
            </w:r>
          </w:p>
        </w:tc>
      </w:tr>
      <w:tr w:rsidR="004B2C2D" w:rsidRPr="00621BEE" w:rsidTr="007D0358">
        <w:trPr>
          <w:trHeight w:val="25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B2C2D" w:rsidRPr="00621BEE" w:rsidRDefault="004B2C2D" w:rsidP="00430F3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DK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30F3A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Overdel</w:t>
            </w:r>
            <w:proofErr w:type="spellEnd"/>
          </w:p>
        </w:tc>
      </w:tr>
      <w:tr w:rsidR="004B2C2D" w:rsidRPr="00621BEE" w:rsidTr="007D0358">
        <w:trPr>
          <w:trHeight w:val="25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B2C2D" w:rsidRPr="00621BEE" w:rsidRDefault="004B2C2D" w:rsidP="00430F3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GR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30F3A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ΕΠΑΝΩ ΜΕΡΟΣ</w:t>
            </w:r>
          </w:p>
        </w:tc>
      </w:tr>
      <w:tr w:rsidR="004B2C2D" w:rsidRPr="00621BEE" w:rsidTr="007D0358">
        <w:trPr>
          <w:trHeight w:val="25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B2C2D" w:rsidRPr="00621BEE" w:rsidRDefault="004B2C2D" w:rsidP="00430F3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ES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30F3A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Empeine</w:t>
            </w:r>
            <w:proofErr w:type="spellEnd"/>
          </w:p>
        </w:tc>
      </w:tr>
      <w:tr w:rsidR="004B2C2D" w:rsidRPr="00621BEE" w:rsidTr="007D0358">
        <w:trPr>
          <w:trHeight w:val="25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B2C2D" w:rsidRPr="00621BEE" w:rsidRDefault="004B2C2D" w:rsidP="00430F3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P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30F3A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Parte superior</w:t>
            </w:r>
          </w:p>
        </w:tc>
      </w:tr>
      <w:tr w:rsidR="004B2C2D" w:rsidRPr="00621BEE" w:rsidTr="007D0358">
        <w:trPr>
          <w:trHeight w:val="25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B2C2D" w:rsidRPr="00621BEE" w:rsidRDefault="004B2C2D" w:rsidP="00430F3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CZ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30F3A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Vrch</w:t>
            </w:r>
            <w:proofErr w:type="spellEnd"/>
          </w:p>
        </w:tc>
      </w:tr>
      <w:tr w:rsidR="004B2C2D" w:rsidRPr="00621BEE" w:rsidTr="007D0358">
        <w:trPr>
          <w:trHeight w:val="25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B2C2D" w:rsidRPr="00621BEE" w:rsidRDefault="004B2C2D" w:rsidP="00430F3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EST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30F3A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Pealne</w:t>
            </w:r>
            <w:proofErr w:type="spellEnd"/>
          </w:p>
        </w:tc>
      </w:tr>
      <w:tr w:rsidR="004B2C2D" w:rsidRPr="00621BEE" w:rsidTr="007D0358">
        <w:trPr>
          <w:trHeight w:val="25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B2C2D" w:rsidRPr="00621BEE" w:rsidRDefault="004B2C2D" w:rsidP="00430F3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LV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30F3A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Virsa</w:t>
            </w:r>
            <w:proofErr w:type="spellEnd"/>
          </w:p>
        </w:tc>
      </w:tr>
      <w:tr w:rsidR="004B2C2D" w:rsidRPr="00621BEE" w:rsidTr="007D0358">
        <w:trPr>
          <w:trHeight w:val="25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B2C2D" w:rsidRPr="00621BEE" w:rsidRDefault="004B2C2D" w:rsidP="00430F3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LT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30F3A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Viršus</w:t>
            </w:r>
            <w:proofErr w:type="spellEnd"/>
          </w:p>
        </w:tc>
      </w:tr>
      <w:tr w:rsidR="004B2C2D" w:rsidRPr="00621BEE" w:rsidTr="007D0358">
        <w:trPr>
          <w:trHeight w:val="25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B2C2D" w:rsidRPr="00621BEE" w:rsidRDefault="004B2C2D" w:rsidP="00430F3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HU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30F3A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Felsőrész</w:t>
            </w:r>
            <w:proofErr w:type="spellEnd"/>
          </w:p>
        </w:tc>
      </w:tr>
      <w:tr w:rsidR="004B2C2D" w:rsidRPr="00621BEE" w:rsidTr="007D0358">
        <w:trPr>
          <w:trHeight w:val="25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B2C2D" w:rsidRPr="00621BEE" w:rsidRDefault="004B2C2D" w:rsidP="00430F3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M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30F3A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Wiċċ</w:t>
            </w:r>
            <w:proofErr w:type="spellEnd"/>
          </w:p>
        </w:tc>
      </w:tr>
      <w:tr w:rsidR="004B2C2D" w:rsidRPr="00621BEE" w:rsidTr="007D0358">
        <w:trPr>
          <w:trHeight w:val="25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B2C2D" w:rsidRPr="00621BEE" w:rsidRDefault="004B2C2D" w:rsidP="00430F3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PL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30F3A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Wierzch</w:t>
            </w:r>
            <w:proofErr w:type="spellEnd"/>
          </w:p>
        </w:tc>
      </w:tr>
      <w:tr w:rsidR="004B2C2D" w:rsidRPr="00621BEE" w:rsidTr="007D0358">
        <w:trPr>
          <w:trHeight w:val="25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B2C2D" w:rsidRPr="00621BEE" w:rsidRDefault="004B2C2D" w:rsidP="00430F3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SI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30F3A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Zgornji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del</w:t>
            </w:r>
          </w:p>
        </w:tc>
      </w:tr>
      <w:tr w:rsidR="004B2C2D" w:rsidRPr="00621BEE" w:rsidTr="007D0358">
        <w:trPr>
          <w:trHeight w:val="25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B2C2D" w:rsidRPr="00621BEE" w:rsidRDefault="004B2C2D" w:rsidP="00430F3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SK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30F3A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Vrch</w:t>
            </w:r>
            <w:proofErr w:type="spellEnd"/>
          </w:p>
        </w:tc>
      </w:tr>
      <w:tr w:rsidR="004B2C2D" w:rsidRPr="00621BEE" w:rsidTr="007D0358">
        <w:trPr>
          <w:trHeight w:val="25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B2C2D" w:rsidRPr="00621BEE" w:rsidRDefault="004B2C2D" w:rsidP="00430F3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BG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326839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sr-Cyrl-CS" w:eastAsia="en-GB"/>
              </w:rPr>
              <w:t>Л</w:t>
            </w:r>
            <w:proofErr w:type="spellStart"/>
            <w:r w:rsidR="00430F3A"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ицева</w:t>
            </w:r>
            <w:proofErr w:type="spellEnd"/>
            <w:r w:rsidR="00430F3A"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430F3A"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част</w:t>
            </w:r>
            <w:proofErr w:type="spellEnd"/>
          </w:p>
        </w:tc>
      </w:tr>
      <w:tr w:rsidR="004B2C2D" w:rsidRPr="00621BEE" w:rsidTr="007D0358">
        <w:trPr>
          <w:trHeight w:val="25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B2C2D" w:rsidRPr="00621BEE" w:rsidRDefault="004B2C2D" w:rsidP="00430F3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RO </w:t>
            </w:r>
          </w:p>
        </w:tc>
        <w:tc>
          <w:tcPr>
            <w:tcW w:w="477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30F3A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Față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</w:p>
        </w:tc>
      </w:tr>
    </w:tbl>
    <w:p w:rsidR="000F019A" w:rsidRPr="00621BEE" w:rsidRDefault="000F019A" w:rsidP="00E273D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GB" w:eastAsia="en-GB"/>
        </w:rPr>
      </w:pPr>
    </w:p>
    <w:tbl>
      <w:tblPr>
        <w:tblW w:w="958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58"/>
        <w:gridCol w:w="2410"/>
        <w:gridCol w:w="4820"/>
      </w:tblGrid>
      <w:tr w:rsidR="004B2C2D" w:rsidRPr="00621BEE" w:rsidTr="007D0358">
        <w:trPr>
          <w:trHeight w:val="48"/>
          <w:tblCellSpacing w:w="15" w:type="dxa"/>
        </w:trPr>
        <w:tc>
          <w:tcPr>
            <w:tcW w:w="2313" w:type="dxa"/>
            <w:vMerge w:val="restart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21BEE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  <w:drawing>
                <wp:inline distT="0" distB="0" distL="0" distR="0">
                  <wp:extent cx="857250" cy="342900"/>
                  <wp:effectExtent l="19050" t="0" r="0" b="0"/>
                  <wp:docPr id="61" name="Picture 2" descr="http://narodne-novine.nn.hr/clanci/sluzbeni/dodatni/40831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narodne-novine.nn.hr/clanci/sluzbeni/dodatni/40831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  <w:t>SRB</w:t>
            </w:r>
          </w:p>
        </w:tc>
        <w:tc>
          <w:tcPr>
            <w:tcW w:w="4775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5B1DB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  <w:t>Постава и уложна табаница</w:t>
            </w:r>
          </w:p>
        </w:tc>
      </w:tr>
      <w:tr w:rsidR="00430F3A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0F3A" w:rsidRPr="00621BEE" w:rsidRDefault="00430F3A" w:rsidP="00430F3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F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1D8A" w:rsidRPr="00621BEE" w:rsidRDefault="00430F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Doublure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et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semelle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de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propreté</w:t>
            </w:r>
            <w:proofErr w:type="spellEnd"/>
            <w:r w:rsidRPr="00621B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  <w:t xml:space="preserve"> </w:t>
            </w:r>
          </w:p>
        </w:tc>
      </w:tr>
      <w:tr w:rsidR="00430F3A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D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1D8A" w:rsidRPr="00621BEE" w:rsidRDefault="00430F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Futter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und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Decksohle</w:t>
            </w:r>
            <w:proofErr w:type="spellEnd"/>
          </w:p>
        </w:tc>
      </w:tr>
      <w:tr w:rsidR="00430F3A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IT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1D8A" w:rsidRPr="00621BEE" w:rsidRDefault="00430F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Fodera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e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Sottopiede</w:t>
            </w:r>
            <w:proofErr w:type="spellEnd"/>
          </w:p>
        </w:tc>
      </w:tr>
      <w:tr w:rsidR="00430F3A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NL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1D8A" w:rsidRPr="00621BEE" w:rsidRDefault="00430F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Voering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en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inlegzool</w:t>
            </w:r>
            <w:proofErr w:type="spellEnd"/>
          </w:p>
        </w:tc>
      </w:tr>
      <w:tr w:rsidR="00430F3A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EN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430F3A" w:rsidP="005B1DB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Lining and sock</w:t>
            </w:r>
          </w:p>
        </w:tc>
      </w:tr>
      <w:tr w:rsidR="00430F3A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0F3A" w:rsidRPr="00621BEE" w:rsidRDefault="006E4BD9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DK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6E4BD9" w:rsidP="005B1DB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Foring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og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bindsål</w:t>
            </w:r>
            <w:proofErr w:type="spellEnd"/>
          </w:p>
        </w:tc>
      </w:tr>
      <w:tr w:rsidR="00430F3A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0F3A" w:rsidRPr="00621BEE" w:rsidRDefault="006E4BD9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GR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6E4BD9" w:rsidP="005B1DB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ΦΟΔΡΕΣ</w:t>
            </w:r>
          </w:p>
        </w:tc>
      </w:tr>
      <w:tr w:rsidR="00430F3A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0F3A" w:rsidRPr="00621BEE" w:rsidRDefault="006E4BD9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ES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6E4BD9" w:rsidP="005B1DB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Forro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y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plantilla</w:t>
            </w:r>
            <w:proofErr w:type="spellEnd"/>
          </w:p>
        </w:tc>
      </w:tr>
      <w:tr w:rsidR="00430F3A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0F3A" w:rsidRPr="00621BEE" w:rsidRDefault="006E4BD9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6E4BD9" w:rsidP="005B1DB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Forro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e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Palmilha</w:t>
            </w:r>
            <w:proofErr w:type="spellEnd"/>
          </w:p>
        </w:tc>
      </w:tr>
      <w:tr w:rsidR="00430F3A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0F3A" w:rsidRPr="00621BEE" w:rsidRDefault="006E4BD9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CZ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1D8A" w:rsidRPr="00621BEE" w:rsidRDefault="006E4B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Podšívka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a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stélka</w:t>
            </w:r>
            <w:proofErr w:type="spellEnd"/>
          </w:p>
        </w:tc>
      </w:tr>
      <w:tr w:rsidR="00430F3A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0F3A" w:rsidRPr="00621BEE" w:rsidRDefault="006E4BD9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EST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1D8A" w:rsidRPr="00621BEE" w:rsidRDefault="006E4B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Vooder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ja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sisetald</w:t>
            </w:r>
            <w:proofErr w:type="spellEnd"/>
          </w:p>
        </w:tc>
      </w:tr>
      <w:tr w:rsidR="00430F3A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0F3A" w:rsidRPr="00621BEE" w:rsidRDefault="006E4BD9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LV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1D8A" w:rsidRPr="00621BEE" w:rsidRDefault="006E4B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Odere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un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ieliekamā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saistzole</w:t>
            </w:r>
            <w:proofErr w:type="spellEnd"/>
          </w:p>
        </w:tc>
      </w:tr>
      <w:tr w:rsidR="00430F3A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0F3A" w:rsidRPr="00621BEE" w:rsidRDefault="006E4BD9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LT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1D8A" w:rsidRPr="00621BEE" w:rsidRDefault="006E4B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Pamušalas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ir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įklotė</w:t>
            </w:r>
            <w:proofErr w:type="spellEnd"/>
          </w:p>
        </w:tc>
      </w:tr>
      <w:tr w:rsidR="00430F3A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0F3A" w:rsidRPr="00621BEE" w:rsidRDefault="006E4BD9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HU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6E4BD9" w:rsidP="005B1DB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Bélés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és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fedőtalpbélés</w:t>
            </w:r>
            <w:proofErr w:type="spellEnd"/>
          </w:p>
        </w:tc>
      </w:tr>
      <w:tr w:rsidR="00430F3A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0F3A" w:rsidRPr="00621BEE" w:rsidRDefault="006E4BD9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M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6E4BD9" w:rsidP="005B1DB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Inforra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u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suletta</w:t>
            </w:r>
            <w:proofErr w:type="spellEnd"/>
          </w:p>
        </w:tc>
      </w:tr>
      <w:tr w:rsidR="00430F3A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0F3A" w:rsidRPr="00621BEE" w:rsidRDefault="006E4BD9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PL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1D8A" w:rsidRPr="00621BEE" w:rsidRDefault="006E4B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Podszewka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z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wyściółką</w:t>
            </w:r>
            <w:proofErr w:type="spellEnd"/>
          </w:p>
        </w:tc>
      </w:tr>
      <w:tr w:rsidR="00430F3A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0F3A" w:rsidRPr="00621BEE" w:rsidRDefault="006E4BD9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SI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1D8A" w:rsidRPr="00621BEE" w:rsidRDefault="006E4B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Podloga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in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vložek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(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steljka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)</w:t>
            </w:r>
          </w:p>
        </w:tc>
      </w:tr>
      <w:tr w:rsidR="00430F3A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0F3A" w:rsidRPr="00621BEE" w:rsidRDefault="006E4BD9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SK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1D8A" w:rsidRPr="00621BEE" w:rsidRDefault="006E4B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Podšívka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a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stielka</w:t>
            </w:r>
            <w:proofErr w:type="spellEnd"/>
          </w:p>
        </w:tc>
      </w:tr>
      <w:tr w:rsidR="00430F3A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0F3A" w:rsidRPr="00621BEE" w:rsidRDefault="006E4BD9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BG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1D8A" w:rsidRPr="00621BEE" w:rsidRDefault="006E4B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Подплата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стелка</w:t>
            </w:r>
            <w:proofErr w:type="spellEnd"/>
          </w:p>
        </w:tc>
      </w:tr>
      <w:tr w:rsidR="00430F3A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F3A" w:rsidRPr="00621BEE" w:rsidRDefault="00430F3A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0F3A" w:rsidRPr="00621BEE" w:rsidRDefault="006E4BD9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RO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1D8A" w:rsidRPr="00621BEE" w:rsidRDefault="006E4BD9" w:rsidP="009C59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Căptușeală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și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acoperiș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de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branț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</w:p>
        </w:tc>
      </w:tr>
    </w:tbl>
    <w:p w:rsidR="00E273DF" w:rsidRPr="00621BEE" w:rsidRDefault="00E273DF" w:rsidP="00E273D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val="en-GB" w:eastAsia="en-GB"/>
        </w:rPr>
      </w:pPr>
    </w:p>
    <w:tbl>
      <w:tblPr>
        <w:tblW w:w="958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58"/>
        <w:gridCol w:w="2410"/>
        <w:gridCol w:w="4820"/>
      </w:tblGrid>
      <w:tr w:rsidR="004B2C2D" w:rsidRPr="00621BEE" w:rsidTr="007D0358">
        <w:trPr>
          <w:trHeight w:val="45"/>
          <w:tblCellSpacing w:w="15" w:type="dxa"/>
        </w:trPr>
        <w:tc>
          <w:tcPr>
            <w:tcW w:w="2313" w:type="dxa"/>
            <w:vMerge w:val="restart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21BEE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  <w:drawing>
                <wp:inline distT="0" distB="0" distL="0" distR="0">
                  <wp:extent cx="857250" cy="428625"/>
                  <wp:effectExtent l="19050" t="0" r="0" b="0"/>
                  <wp:docPr id="67" name="Picture 3" descr="http://narodne-novine.nn.hr/clanci/sluzbeni/dodatni/40831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narodne-novine.nn.hr/clanci/sluzbeni/dodatni/40831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  <w:t>SRB</w:t>
            </w:r>
          </w:p>
        </w:tc>
        <w:tc>
          <w:tcPr>
            <w:tcW w:w="4775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C2D" w:rsidRPr="00621BEE" w:rsidRDefault="004B2C2D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  <w:t>Ђон</w:t>
            </w:r>
          </w:p>
        </w:tc>
      </w:tr>
      <w:tr w:rsidR="00A959A8" w:rsidRPr="00621BEE" w:rsidTr="007D0358">
        <w:trPr>
          <w:trHeight w:val="30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59A8" w:rsidRPr="00621BEE" w:rsidRDefault="00A959A8" w:rsidP="00A959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F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Semelle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extérieure</w:t>
            </w:r>
            <w:proofErr w:type="spellEnd"/>
          </w:p>
        </w:tc>
      </w:tr>
      <w:tr w:rsidR="00A959A8" w:rsidRPr="00621BEE" w:rsidTr="007D0358">
        <w:trPr>
          <w:trHeight w:val="30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59A8" w:rsidRPr="00621BEE" w:rsidRDefault="00A959A8" w:rsidP="00A959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D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Laufsohle</w:t>
            </w:r>
            <w:proofErr w:type="spellEnd"/>
          </w:p>
        </w:tc>
      </w:tr>
      <w:tr w:rsidR="00A959A8" w:rsidRPr="00621BEE" w:rsidTr="007D0358">
        <w:trPr>
          <w:trHeight w:val="30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59A8" w:rsidRPr="00621BEE" w:rsidRDefault="00A959A8" w:rsidP="00A959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IT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Suola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esterna</w:t>
            </w:r>
            <w:proofErr w:type="spellEnd"/>
          </w:p>
        </w:tc>
      </w:tr>
      <w:tr w:rsidR="00A959A8" w:rsidRPr="00621BEE" w:rsidTr="007D0358">
        <w:trPr>
          <w:trHeight w:val="30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59A8" w:rsidRPr="00621BEE" w:rsidRDefault="00A959A8" w:rsidP="00A959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NL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Buitenzool</w:t>
            </w:r>
            <w:proofErr w:type="spellEnd"/>
          </w:p>
        </w:tc>
      </w:tr>
      <w:tr w:rsidR="00A959A8" w:rsidRPr="00621BEE" w:rsidTr="007D0358">
        <w:trPr>
          <w:trHeight w:val="30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59A8" w:rsidRPr="00621BEE" w:rsidRDefault="00A959A8" w:rsidP="00A959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EN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Outer sole</w:t>
            </w:r>
          </w:p>
        </w:tc>
      </w:tr>
      <w:tr w:rsidR="00A959A8" w:rsidRPr="00621BEE" w:rsidTr="007D0358">
        <w:trPr>
          <w:trHeight w:val="30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59A8" w:rsidRPr="00621BEE" w:rsidRDefault="00A959A8" w:rsidP="00A959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DK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Ydersål</w:t>
            </w:r>
            <w:proofErr w:type="spellEnd"/>
          </w:p>
        </w:tc>
      </w:tr>
      <w:tr w:rsidR="00A959A8" w:rsidRPr="00621BEE" w:rsidTr="007D0358">
        <w:trPr>
          <w:trHeight w:val="30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59A8" w:rsidRPr="00621BEE" w:rsidRDefault="00A959A8" w:rsidP="00A959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GR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ΣΟΛΑ</w:t>
            </w:r>
          </w:p>
        </w:tc>
      </w:tr>
      <w:tr w:rsidR="00A959A8" w:rsidRPr="00621BEE" w:rsidTr="007D0358">
        <w:trPr>
          <w:trHeight w:val="30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59A8" w:rsidRPr="00621BEE" w:rsidRDefault="00A959A8" w:rsidP="00A959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ES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Suela</w:t>
            </w:r>
            <w:proofErr w:type="spellEnd"/>
          </w:p>
        </w:tc>
      </w:tr>
      <w:tr w:rsidR="00A959A8" w:rsidRPr="00621BEE" w:rsidTr="007D0358">
        <w:trPr>
          <w:trHeight w:val="30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59A8" w:rsidRPr="00621BEE" w:rsidRDefault="00A959A8" w:rsidP="00A959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P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Sola</w:t>
            </w:r>
          </w:p>
        </w:tc>
      </w:tr>
      <w:tr w:rsidR="00A959A8" w:rsidRPr="00621BEE" w:rsidTr="007D0358">
        <w:trPr>
          <w:trHeight w:val="30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59A8" w:rsidRPr="00621BEE" w:rsidRDefault="00A959A8" w:rsidP="00A959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CZ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Podešev</w:t>
            </w:r>
            <w:proofErr w:type="spellEnd"/>
          </w:p>
        </w:tc>
      </w:tr>
      <w:tr w:rsidR="00A959A8" w:rsidRPr="00621BEE" w:rsidTr="007D0358">
        <w:trPr>
          <w:trHeight w:val="30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59A8" w:rsidRPr="00621BEE" w:rsidRDefault="00A959A8" w:rsidP="00A959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EST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Välistald</w:t>
            </w:r>
            <w:proofErr w:type="spellEnd"/>
          </w:p>
        </w:tc>
      </w:tr>
      <w:tr w:rsidR="00A959A8" w:rsidRPr="00621BEE" w:rsidTr="007D0358">
        <w:trPr>
          <w:trHeight w:val="30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59A8" w:rsidRPr="00621BEE" w:rsidRDefault="00A959A8" w:rsidP="00A959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LV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  <w:lang w:val="en-GB" w:eastAsia="en-GB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Ārējā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zole</w:t>
            </w:r>
            <w:proofErr w:type="spellEnd"/>
          </w:p>
        </w:tc>
      </w:tr>
      <w:tr w:rsidR="00A959A8" w:rsidRPr="00621BEE" w:rsidTr="007D0358">
        <w:trPr>
          <w:trHeight w:val="30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59A8" w:rsidRPr="00621BEE" w:rsidRDefault="00A959A8" w:rsidP="00A959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LT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  <w:lang w:val="en-GB" w:eastAsia="en-GB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Padas</w:t>
            </w:r>
          </w:p>
        </w:tc>
      </w:tr>
      <w:tr w:rsidR="00A959A8" w:rsidRPr="00621BEE" w:rsidTr="007D0358">
        <w:trPr>
          <w:trHeight w:val="30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59A8" w:rsidRPr="00621BEE" w:rsidRDefault="00A959A8" w:rsidP="00A959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HU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Járótalp</w:t>
            </w:r>
            <w:proofErr w:type="spellEnd"/>
          </w:p>
        </w:tc>
      </w:tr>
      <w:tr w:rsidR="00A959A8" w:rsidRPr="00621BEE" w:rsidTr="007D0358">
        <w:trPr>
          <w:trHeight w:val="30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59A8" w:rsidRPr="00621BEE" w:rsidRDefault="00A959A8" w:rsidP="00A959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M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Pett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ta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'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barra</w:t>
            </w:r>
            <w:proofErr w:type="spellEnd"/>
          </w:p>
        </w:tc>
      </w:tr>
      <w:tr w:rsidR="00A959A8" w:rsidRPr="00621BEE" w:rsidTr="007D0358">
        <w:trPr>
          <w:trHeight w:val="30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59A8" w:rsidRPr="00621BEE" w:rsidRDefault="00A959A8" w:rsidP="00A959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PL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Spód</w:t>
            </w:r>
            <w:proofErr w:type="spellEnd"/>
          </w:p>
        </w:tc>
      </w:tr>
      <w:tr w:rsidR="00A959A8" w:rsidRPr="00621BEE" w:rsidTr="007D0358">
        <w:trPr>
          <w:trHeight w:val="30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59A8" w:rsidRPr="00621BEE" w:rsidRDefault="00A959A8" w:rsidP="00A959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SI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Podplat</w:t>
            </w:r>
            <w:proofErr w:type="spellEnd"/>
          </w:p>
        </w:tc>
      </w:tr>
      <w:tr w:rsidR="00A959A8" w:rsidRPr="00621BEE" w:rsidTr="007D0358">
        <w:trPr>
          <w:trHeight w:val="30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59A8" w:rsidRPr="00621BEE" w:rsidRDefault="00A959A8" w:rsidP="00A959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SK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Podošva</w:t>
            </w:r>
            <w:proofErr w:type="spellEnd"/>
          </w:p>
        </w:tc>
      </w:tr>
      <w:tr w:rsidR="00A959A8" w:rsidRPr="00621BEE" w:rsidTr="007D0358">
        <w:trPr>
          <w:trHeight w:val="30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59A8" w:rsidRPr="00621BEE" w:rsidRDefault="00A959A8" w:rsidP="00A959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BG </w:t>
            </w:r>
          </w:p>
        </w:tc>
        <w:tc>
          <w:tcPr>
            <w:tcW w:w="4775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външно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ходило</w:t>
            </w:r>
            <w:proofErr w:type="spellEnd"/>
          </w:p>
        </w:tc>
      </w:tr>
      <w:tr w:rsidR="00A959A8" w:rsidRPr="00621BEE" w:rsidTr="007D0358">
        <w:trPr>
          <w:trHeight w:val="30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38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59A8" w:rsidRPr="00621BEE" w:rsidRDefault="00A959A8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  <w:t>RO</w:t>
            </w:r>
          </w:p>
        </w:tc>
        <w:tc>
          <w:tcPr>
            <w:tcW w:w="477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1D8A" w:rsidRPr="00621BEE" w:rsidRDefault="00A959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Talpă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exterioară</w:t>
            </w:r>
            <w:proofErr w:type="spellEnd"/>
          </w:p>
        </w:tc>
      </w:tr>
    </w:tbl>
    <w:p w:rsidR="00D41DAB" w:rsidRPr="00621BEE" w:rsidRDefault="00D41DAB" w:rsidP="00E273D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val="en-GB" w:eastAsia="en-GB"/>
        </w:rPr>
      </w:pPr>
    </w:p>
    <w:p w:rsidR="00B038F9" w:rsidRPr="00621BEE" w:rsidRDefault="00B038F9" w:rsidP="00C80B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</w:p>
    <w:p w:rsidR="00B038F9" w:rsidRPr="00621BEE" w:rsidRDefault="00B038F9" w:rsidP="00C80B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</w:p>
    <w:p w:rsidR="00B038F9" w:rsidRPr="00621BEE" w:rsidRDefault="00B038F9" w:rsidP="00C80B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</w:p>
    <w:p w:rsidR="00E12ECE" w:rsidRPr="00621BEE" w:rsidRDefault="00E12ECE" w:rsidP="00C80B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</w:p>
    <w:p w:rsidR="00E12ECE" w:rsidRPr="00621BEE" w:rsidRDefault="00E12ECE" w:rsidP="00C80B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</w:p>
    <w:p w:rsidR="00E12ECE" w:rsidRPr="00621BEE" w:rsidRDefault="00E12ECE" w:rsidP="00C80B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</w:p>
    <w:p w:rsidR="00E12ECE" w:rsidRPr="00227FE4" w:rsidRDefault="00E12ECE" w:rsidP="00C80B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</w:p>
    <w:p w:rsidR="00E12ECE" w:rsidRPr="00227FE4" w:rsidRDefault="00E12ECE" w:rsidP="00C80B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</w:p>
    <w:p w:rsidR="00E12ECE" w:rsidRDefault="00E12ECE" w:rsidP="00C80B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</w:p>
    <w:p w:rsidR="00621BEE" w:rsidRDefault="00621BEE" w:rsidP="00C80B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</w:p>
    <w:p w:rsidR="00621BEE" w:rsidRDefault="00621BEE" w:rsidP="00C80B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</w:p>
    <w:p w:rsidR="00621BEE" w:rsidRDefault="00621BEE" w:rsidP="00C80B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</w:p>
    <w:p w:rsidR="00621BEE" w:rsidRPr="00227FE4" w:rsidRDefault="00621BEE" w:rsidP="00C80B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</w:p>
    <w:p w:rsidR="00E12ECE" w:rsidRPr="00227FE4" w:rsidRDefault="00E12ECE" w:rsidP="00C80B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</w:p>
    <w:p w:rsidR="00E12ECE" w:rsidRPr="00227FE4" w:rsidRDefault="00E12ECE" w:rsidP="00C80B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</w:p>
    <w:p w:rsidR="00E12ECE" w:rsidRPr="00227FE4" w:rsidRDefault="00E12ECE" w:rsidP="00C80B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</w:p>
    <w:p w:rsidR="00E12ECE" w:rsidRPr="00227FE4" w:rsidRDefault="00E12ECE" w:rsidP="00C80B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</w:p>
    <w:p w:rsidR="006849F4" w:rsidRDefault="006849F4" w:rsidP="006849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lastRenderedPageBreak/>
        <w:t>Табела 2.</w:t>
      </w:r>
    </w:p>
    <w:p w:rsidR="00D41DAB" w:rsidRPr="00B47BFD" w:rsidRDefault="005C7483" w:rsidP="00117C3C">
      <w:pPr>
        <w:spacing w:before="100" w:beforeAutospacing="1" w:after="100" w:afterAutospacing="1" w:line="240" w:lineRule="auto"/>
        <w:ind w:left="709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П</w:t>
      </w:r>
      <w:r w:rsidRPr="00B47BFD">
        <w:rPr>
          <w:rFonts w:ascii="Times New Roman" w:eastAsia="Times New Roman" w:hAnsi="Times New Roman"/>
          <w:color w:val="000000"/>
          <w:sz w:val="24"/>
          <w:szCs w:val="24"/>
        </w:rPr>
        <w:t>ИКТОГРАМИ МАТЕРИЈАЛА</w:t>
      </w:r>
      <w:r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="000E08DA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ГЛАВНИХ ДЕЛО</w:t>
      </w:r>
      <w:r w:rsidR="00117C3C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В</w:t>
      </w:r>
      <w:r w:rsidR="000E08DA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А ОБУЋЕ </w:t>
      </w:r>
      <w:r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И ТЕКСТУАЛНЕ ИНФОРМАЦИЈЕ КОЈЕ МОГУ ДА ЗАМЕНЕ ТЕ ПИКТОГРАМЕ</w:t>
      </w:r>
    </w:p>
    <w:p w:rsidR="00D41DAB" w:rsidRPr="00B47BFD" w:rsidRDefault="00733AF6" w:rsidP="0024633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B47BFD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Пиктограми</w:t>
      </w:r>
      <w:r w:rsidR="00A06274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Pr="00B47BFD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материјал</w:t>
      </w:r>
      <w:r w:rsidR="00A06274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а </w:t>
      </w:r>
      <w:r w:rsidRPr="00B47BFD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морају се налазити поред </w:t>
      </w:r>
      <w:r w:rsidR="00A06274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пиктограма </w:t>
      </w:r>
      <w:r w:rsidR="007B579B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главних </w:t>
      </w:r>
      <w:r w:rsidRPr="00B47BFD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дел</w:t>
      </w:r>
      <w:r w:rsidR="00A06274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ова</w:t>
      </w:r>
      <w:r w:rsidRPr="00B47BFD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обуће у </w:t>
      </w:r>
      <w:r w:rsidR="00A06274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складу са </w:t>
      </w:r>
      <w:r w:rsidRPr="00B47BFD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члан</w:t>
      </w:r>
      <w:r w:rsidR="00A06274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ом</w:t>
      </w:r>
      <w:r w:rsidRPr="00B47BFD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="007B579B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8</w:t>
      </w:r>
      <w:r w:rsidRPr="00B47BFD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. </w:t>
      </w:r>
      <w:r w:rsidR="00B51D03" w:rsidRPr="00B47BFD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о</w:t>
      </w:r>
      <w:r w:rsidRPr="00B47BFD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вог </w:t>
      </w:r>
      <w:r w:rsidR="00B51D03" w:rsidRPr="00B47BFD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п</w:t>
      </w:r>
      <w:r w:rsidRPr="00B47BFD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равилника и тачк</w:t>
      </w:r>
      <w:r w:rsidR="00A06274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ом</w:t>
      </w:r>
      <w:r w:rsidRPr="00B47BFD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1. </w:t>
      </w:r>
      <w:r w:rsidR="00B51D03" w:rsidRPr="00B47BFD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о</w:t>
      </w:r>
      <w:r w:rsidRPr="00B47BFD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вог </w:t>
      </w:r>
      <w:r w:rsidR="00B51D03" w:rsidRPr="00B47BFD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п</w:t>
      </w:r>
      <w:r w:rsidRPr="00B47BFD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рилога.</w:t>
      </w:r>
    </w:p>
    <w:tbl>
      <w:tblPr>
        <w:tblW w:w="9588" w:type="dxa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58"/>
        <w:gridCol w:w="1418"/>
        <w:gridCol w:w="5812"/>
      </w:tblGrid>
      <w:tr w:rsidR="00F47B37" w:rsidRPr="00B47BFD" w:rsidTr="00F47B37">
        <w:trPr>
          <w:tblCellSpacing w:w="15" w:type="dxa"/>
        </w:trPr>
        <w:tc>
          <w:tcPr>
            <w:tcW w:w="231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7B37" w:rsidRPr="00B47BFD" w:rsidRDefault="00F47B37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B47BFD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sr-Cyrl-CS"/>
              </w:rPr>
              <w:t>Пиктограми</w:t>
            </w: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7B37" w:rsidRPr="00B47BFD" w:rsidRDefault="00F47B37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  <w:t>Ознака земље</w:t>
            </w:r>
          </w:p>
        </w:tc>
        <w:tc>
          <w:tcPr>
            <w:tcW w:w="57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</w:tcPr>
          <w:p w:rsidR="00F47B37" w:rsidRPr="00B47BFD" w:rsidRDefault="00F47B37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val="sr-Cyrl-CS"/>
              </w:rPr>
              <w:t>Текстуална инфомација</w:t>
            </w:r>
          </w:p>
        </w:tc>
      </w:tr>
      <w:tr w:rsidR="005C7483" w:rsidRPr="00621BEE" w:rsidTr="007D0358">
        <w:trPr>
          <w:trHeight w:val="48"/>
          <w:tblCellSpacing w:w="15" w:type="dxa"/>
        </w:trPr>
        <w:tc>
          <w:tcPr>
            <w:tcW w:w="2313" w:type="dxa"/>
            <w:vMerge w:val="restart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21BEE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  <w:drawing>
                <wp:inline distT="0" distB="0" distL="0" distR="0">
                  <wp:extent cx="409575" cy="466725"/>
                  <wp:effectExtent l="19050" t="0" r="9525" b="0"/>
                  <wp:docPr id="1" name="Picture 4" descr="http://narodne-novine.nn.hr/clanci/sluzbeni/dodatni/40831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narodne-novine.nn.hr/clanci/sluzbeni/dodatni/40831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C7483" w:rsidRPr="00621BEE" w:rsidRDefault="005C74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  <w:t>SRB</w:t>
            </w:r>
          </w:p>
        </w:tc>
        <w:tc>
          <w:tcPr>
            <w:tcW w:w="576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C7483" w:rsidRPr="00621BEE" w:rsidRDefault="005C7483" w:rsidP="005C7483">
            <w:pPr>
              <w:spacing w:before="100" w:beforeAutospacing="1" w:after="100" w:afterAutospacing="1" w:line="240" w:lineRule="auto"/>
              <w:ind w:right="-1934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  <w:t>Кожа</w:t>
            </w:r>
            <w:r w:rsidR="007B1DF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  <w:t xml:space="preserve"> *</w:t>
            </w:r>
          </w:p>
        </w:tc>
      </w:tr>
      <w:tr w:rsidR="005C7483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  <w:t>F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Cuir</w:t>
            </w:r>
            <w:proofErr w:type="spellEnd"/>
          </w:p>
        </w:tc>
      </w:tr>
      <w:tr w:rsidR="005C7483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  <w:t>D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Leder</w:t>
            </w:r>
            <w:proofErr w:type="spellEnd"/>
          </w:p>
        </w:tc>
      </w:tr>
      <w:tr w:rsidR="005C7483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  <w:t>IT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Cuoio</w:t>
            </w:r>
            <w:proofErr w:type="spellEnd"/>
          </w:p>
        </w:tc>
      </w:tr>
      <w:tr w:rsidR="005C7483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  <w:t>NL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Leder</w:t>
            </w:r>
            <w:proofErr w:type="spellEnd"/>
          </w:p>
        </w:tc>
      </w:tr>
      <w:tr w:rsidR="005C7483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  <w:t>EN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Leather</w:t>
            </w:r>
          </w:p>
        </w:tc>
      </w:tr>
      <w:tr w:rsidR="005C7483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  <w:t>DK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Læder</w:t>
            </w:r>
            <w:proofErr w:type="spellEnd"/>
          </w:p>
        </w:tc>
      </w:tr>
      <w:tr w:rsidR="005C7483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  <w:t>GR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ΔΕΡΜΑ</w:t>
            </w:r>
          </w:p>
        </w:tc>
      </w:tr>
      <w:tr w:rsidR="005C7483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  <w:t>ES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Cuero</w:t>
            </w:r>
          </w:p>
        </w:tc>
      </w:tr>
      <w:tr w:rsidR="005C7483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  <w:t>P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autoSpaceDE w:val="0"/>
              <w:autoSpaceDN w:val="0"/>
              <w:adjustRightInd w:val="0"/>
              <w:spacing w:after="0" w:line="240" w:lineRule="auto"/>
              <w:ind w:right="-1934"/>
              <w:rPr>
                <w:rFonts w:ascii="Times New Roman" w:hAnsi="Times New Roman"/>
                <w:sz w:val="24"/>
                <w:szCs w:val="24"/>
                <w:lang w:val="en-GB" w:eastAsia="en-GB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Couros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e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peles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curtidas</w:t>
            </w:r>
            <w:proofErr w:type="spellEnd"/>
          </w:p>
        </w:tc>
      </w:tr>
      <w:tr w:rsidR="005C7483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CZ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Useň</w:t>
            </w:r>
            <w:proofErr w:type="spellEnd"/>
          </w:p>
        </w:tc>
      </w:tr>
      <w:tr w:rsidR="005C7483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EST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Nahk</w:t>
            </w:r>
            <w:proofErr w:type="spellEnd"/>
          </w:p>
        </w:tc>
      </w:tr>
      <w:tr w:rsidR="005C7483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LV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Āda</w:t>
            </w:r>
            <w:proofErr w:type="spellEnd"/>
          </w:p>
        </w:tc>
      </w:tr>
      <w:tr w:rsidR="005C7483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LT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Oda</w:t>
            </w:r>
            <w:proofErr w:type="spellEnd"/>
          </w:p>
        </w:tc>
      </w:tr>
      <w:tr w:rsidR="005C7483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HU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Bőr</w:t>
            </w:r>
            <w:proofErr w:type="spellEnd"/>
          </w:p>
        </w:tc>
      </w:tr>
      <w:tr w:rsidR="005C7483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M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Ġilda</w:t>
            </w:r>
            <w:proofErr w:type="spellEnd"/>
          </w:p>
        </w:tc>
      </w:tr>
      <w:tr w:rsidR="005C7483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PL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Skóra</w:t>
            </w:r>
            <w:proofErr w:type="spellEnd"/>
          </w:p>
        </w:tc>
      </w:tr>
      <w:tr w:rsidR="005C7483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SI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Usnje</w:t>
            </w:r>
            <w:proofErr w:type="spellEnd"/>
          </w:p>
        </w:tc>
      </w:tr>
      <w:tr w:rsidR="005C7483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SK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Useň</w:t>
            </w:r>
            <w:proofErr w:type="spellEnd"/>
          </w:p>
        </w:tc>
      </w:tr>
      <w:tr w:rsidR="005C7483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BG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326839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sr-Cyrl-CS" w:eastAsia="en-GB"/>
              </w:rPr>
              <w:t>К</w:t>
            </w:r>
            <w:proofErr w:type="spellStart"/>
            <w:r w:rsidR="005C7483"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ожа</w:t>
            </w:r>
            <w:proofErr w:type="spellEnd"/>
          </w:p>
        </w:tc>
      </w:tr>
      <w:tr w:rsidR="005C7483" w:rsidRPr="00621BEE" w:rsidTr="007D0358">
        <w:trPr>
          <w:trHeight w:val="37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RO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autoSpaceDE w:val="0"/>
              <w:autoSpaceDN w:val="0"/>
              <w:adjustRightInd w:val="0"/>
              <w:spacing w:after="0" w:line="240" w:lineRule="auto"/>
              <w:ind w:right="-1934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Piei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cu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față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naturală</w:t>
            </w:r>
            <w:proofErr w:type="spellEnd"/>
          </w:p>
        </w:tc>
      </w:tr>
      <w:tr w:rsidR="005C7483" w:rsidRPr="00621BEE" w:rsidTr="007D0358">
        <w:trPr>
          <w:trHeight w:val="36"/>
          <w:tblCellSpacing w:w="15" w:type="dxa"/>
        </w:trPr>
        <w:tc>
          <w:tcPr>
            <w:tcW w:w="2313" w:type="dxa"/>
            <w:vMerge w:val="restart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21BEE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  <w:drawing>
                <wp:inline distT="0" distB="0" distL="0" distR="0">
                  <wp:extent cx="400050" cy="476250"/>
                  <wp:effectExtent l="19050" t="0" r="0" b="0"/>
                  <wp:docPr id="2" name="Picture 5" descr="http://narodne-novine.nn.hr/clanci/sluzbeni/dodatni/40831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narodne-novine.nn.hr/clanci/sluzbeni/dodatni/40831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  <w:t>SRB</w:t>
            </w:r>
          </w:p>
        </w:tc>
        <w:tc>
          <w:tcPr>
            <w:tcW w:w="576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21B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  <w:t>Кожа коригованог лица</w:t>
            </w:r>
          </w:p>
        </w:tc>
      </w:tr>
      <w:tr w:rsidR="005C7483" w:rsidRPr="00621BEE" w:rsidTr="007D0358">
        <w:trPr>
          <w:trHeight w:val="34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F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Cuir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enduit</w:t>
            </w:r>
            <w:proofErr w:type="spellEnd"/>
          </w:p>
        </w:tc>
      </w:tr>
      <w:tr w:rsidR="005C7483" w:rsidRPr="00621BEE" w:rsidTr="007D0358">
        <w:trPr>
          <w:trHeight w:val="34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D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autoSpaceDE w:val="0"/>
              <w:autoSpaceDN w:val="0"/>
              <w:adjustRightInd w:val="0"/>
              <w:spacing w:after="0" w:line="240" w:lineRule="auto"/>
              <w:ind w:right="-1934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Beschichtetes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Leder</w:t>
            </w:r>
            <w:proofErr w:type="spellEnd"/>
          </w:p>
        </w:tc>
      </w:tr>
      <w:tr w:rsidR="005C7483" w:rsidRPr="00621BEE" w:rsidTr="007D0358">
        <w:trPr>
          <w:trHeight w:val="34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IT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Cuoio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rivestito</w:t>
            </w:r>
            <w:proofErr w:type="spellEnd"/>
          </w:p>
        </w:tc>
      </w:tr>
      <w:tr w:rsidR="005C7483" w:rsidRPr="00621BEE" w:rsidTr="007D0358">
        <w:trPr>
          <w:trHeight w:val="34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NL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Gecoat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leder</w:t>
            </w:r>
            <w:proofErr w:type="spellEnd"/>
          </w:p>
        </w:tc>
      </w:tr>
      <w:tr w:rsidR="005C7483" w:rsidRPr="00621BEE" w:rsidTr="007D0358">
        <w:trPr>
          <w:trHeight w:val="34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EN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Coated leather</w:t>
            </w:r>
          </w:p>
        </w:tc>
      </w:tr>
      <w:tr w:rsidR="005C7483" w:rsidRPr="00621BEE" w:rsidTr="007D0358">
        <w:trPr>
          <w:trHeight w:val="34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DK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4856FA">
            <w:pPr>
              <w:autoSpaceDE w:val="0"/>
              <w:autoSpaceDN w:val="0"/>
              <w:adjustRightInd w:val="0"/>
              <w:spacing w:after="0" w:line="240" w:lineRule="auto"/>
              <w:ind w:right="-1934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Overtrukket</w:t>
            </w:r>
            <w:proofErr w:type="spellEnd"/>
            <w:r w:rsidR="004856FA"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læder</w:t>
            </w:r>
            <w:proofErr w:type="spellEnd"/>
          </w:p>
        </w:tc>
      </w:tr>
      <w:tr w:rsidR="005C7483" w:rsidRPr="00621BEE" w:rsidTr="007D0358">
        <w:trPr>
          <w:trHeight w:val="34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GR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autoSpaceDE w:val="0"/>
              <w:autoSpaceDN w:val="0"/>
              <w:adjustRightInd w:val="0"/>
              <w:spacing w:after="0" w:line="240" w:lineRule="auto"/>
              <w:ind w:right="-1934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ΕΠΕΝΔΕΔΥ-ΜΕΝΟ ΔΕΡΜΑ</w:t>
            </w:r>
          </w:p>
        </w:tc>
      </w:tr>
      <w:tr w:rsidR="005C7483" w:rsidRPr="00621BEE" w:rsidTr="007D0358">
        <w:trPr>
          <w:trHeight w:val="34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ES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Cuero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untado</w:t>
            </w:r>
            <w:proofErr w:type="spellEnd"/>
          </w:p>
        </w:tc>
      </w:tr>
      <w:tr w:rsidR="005C7483" w:rsidRPr="00621BEE" w:rsidTr="007D0358">
        <w:trPr>
          <w:trHeight w:val="34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Couro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revestido</w:t>
            </w:r>
            <w:proofErr w:type="spellEnd"/>
          </w:p>
        </w:tc>
      </w:tr>
      <w:tr w:rsidR="005C7483" w:rsidRPr="00621BEE" w:rsidTr="007D0358">
        <w:trPr>
          <w:trHeight w:val="34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CZ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autoSpaceDE w:val="0"/>
              <w:autoSpaceDN w:val="0"/>
              <w:adjustRightInd w:val="0"/>
              <w:spacing w:after="0" w:line="240" w:lineRule="auto"/>
              <w:ind w:right="-1934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Povrstvená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useň</w:t>
            </w:r>
            <w:proofErr w:type="spellEnd"/>
          </w:p>
        </w:tc>
      </w:tr>
      <w:tr w:rsidR="005C7483" w:rsidRPr="00621BEE" w:rsidTr="007D0358">
        <w:trPr>
          <w:trHeight w:val="34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EST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Kaetud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nahk</w:t>
            </w:r>
            <w:proofErr w:type="spellEnd"/>
          </w:p>
        </w:tc>
      </w:tr>
      <w:tr w:rsidR="005C7483" w:rsidRPr="00621BEE" w:rsidTr="007D0358">
        <w:trPr>
          <w:trHeight w:val="34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LV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Pārklāta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āda</w:t>
            </w:r>
            <w:proofErr w:type="spellEnd"/>
          </w:p>
        </w:tc>
      </w:tr>
      <w:tr w:rsidR="005C7483" w:rsidRPr="00621BEE" w:rsidTr="007D0358">
        <w:trPr>
          <w:trHeight w:val="34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LT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Padengta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oda</w:t>
            </w:r>
            <w:proofErr w:type="spellEnd"/>
          </w:p>
        </w:tc>
      </w:tr>
      <w:tr w:rsidR="005C7483" w:rsidRPr="00621BEE" w:rsidTr="007D0358">
        <w:trPr>
          <w:trHeight w:val="34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HU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Bevonatos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bőr</w:t>
            </w:r>
            <w:proofErr w:type="spellEnd"/>
          </w:p>
        </w:tc>
      </w:tr>
      <w:tr w:rsidR="005C7483" w:rsidRPr="00621BEE" w:rsidTr="007D0358">
        <w:trPr>
          <w:trHeight w:val="34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M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Ġilda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miksija</w:t>
            </w:r>
            <w:proofErr w:type="spellEnd"/>
          </w:p>
        </w:tc>
      </w:tr>
      <w:tr w:rsidR="005C7483" w:rsidRPr="00621BEE" w:rsidTr="007D0358">
        <w:trPr>
          <w:trHeight w:val="34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PL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Skóra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pokryta</w:t>
            </w:r>
            <w:proofErr w:type="spellEnd"/>
          </w:p>
        </w:tc>
      </w:tr>
      <w:tr w:rsidR="005C7483" w:rsidRPr="00621BEE" w:rsidTr="007D0358">
        <w:trPr>
          <w:trHeight w:val="34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SI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Krito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usnje</w:t>
            </w:r>
            <w:proofErr w:type="spellEnd"/>
          </w:p>
        </w:tc>
      </w:tr>
      <w:tr w:rsidR="005C7483" w:rsidRPr="00621BEE" w:rsidTr="007D0358">
        <w:trPr>
          <w:trHeight w:val="34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SK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autoSpaceDE w:val="0"/>
              <w:autoSpaceDN w:val="0"/>
              <w:adjustRightInd w:val="0"/>
              <w:spacing w:after="0" w:line="240" w:lineRule="auto"/>
              <w:ind w:right="-1934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Povrstvená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useň</w:t>
            </w:r>
            <w:proofErr w:type="spellEnd"/>
          </w:p>
        </w:tc>
      </w:tr>
      <w:tr w:rsidR="005C7483" w:rsidRPr="00621BEE" w:rsidTr="007D0358">
        <w:trPr>
          <w:trHeight w:val="34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BG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autoSpaceDE w:val="0"/>
              <w:autoSpaceDN w:val="0"/>
              <w:adjustRightInd w:val="0"/>
              <w:spacing w:after="0" w:line="240" w:lineRule="auto"/>
              <w:ind w:right="-1934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кожа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с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покритие</w:t>
            </w:r>
            <w:proofErr w:type="spellEnd"/>
          </w:p>
        </w:tc>
      </w:tr>
      <w:tr w:rsidR="005C7483" w:rsidRPr="00621BEE" w:rsidTr="007D0358">
        <w:trPr>
          <w:trHeight w:val="34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RO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autoSpaceDE w:val="0"/>
              <w:autoSpaceDN w:val="0"/>
              <w:adjustRightInd w:val="0"/>
              <w:spacing w:after="0" w:line="240" w:lineRule="auto"/>
              <w:ind w:right="-1934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Piei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cu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față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corectată</w:t>
            </w:r>
            <w:proofErr w:type="spellEnd"/>
          </w:p>
        </w:tc>
      </w:tr>
      <w:tr w:rsidR="005C7483" w:rsidRPr="00621BEE" w:rsidTr="007D0358">
        <w:trPr>
          <w:trHeight w:val="39"/>
          <w:tblCellSpacing w:w="15" w:type="dxa"/>
        </w:trPr>
        <w:tc>
          <w:tcPr>
            <w:tcW w:w="2313" w:type="dxa"/>
            <w:vMerge w:val="restart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21BEE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  <w:drawing>
                <wp:inline distT="0" distB="0" distL="0" distR="0">
                  <wp:extent cx="457200" cy="504825"/>
                  <wp:effectExtent l="19050" t="0" r="0" b="0"/>
                  <wp:docPr id="3" name="Picture 6" descr="http://narodne-novine.nn.hr/clanci/sluzbeni/dodatni/4083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narodne-novine.nn.hr/clanci/sluzbeni/dodatni/40831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  <w:t>SRB</w:t>
            </w:r>
          </w:p>
        </w:tc>
        <w:tc>
          <w:tcPr>
            <w:tcW w:w="576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  <w:t>Текстил</w:t>
            </w:r>
          </w:p>
        </w:tc>
      </w:tr>
      <w:tr w:rsidR="005C7483" w:rsidRPr="00621BEE" w:rsidTr="007D035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F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Textile</w:t>
            </w:r>
          </w:p>
        </w:tc>
      </w:tr>
      <w:tr w:rsidR="005C7483" w:rsidRPr="00621BEE" w:rsidTr="007D035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D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Textil</w:t>
            </w:r>
            <w:proofErr w:type="spellEnd"/>
          </w:p>
        </w:tc>
      </w:tr>
      <w:tr w:rsidR="005C7483" w:rsidRPr="00621BEE" w:rsidTr="007D035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IT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Tessili</w:t>
            </w:r>
            <w:proofErr w:type="spellEnd"/>
          </w:p>
        </w:tc>
      </w:tr>
      <w:tr w:rsidR="005C7483" w:rsidRPr="00621BEE" w:rsidTr="007D035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NL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Textiel</w:t>
            </w:r>
            <w:proofErr w:type="spellEnd"/>
          </w:p>
        </w:tc>
      </w:tr>
      <w:tr w:rsidR="005C7483" w:rsidRPr="00621BEE" w:rsidTr="007D035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EN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Textile</w:t>
            </w:r>
          </w:p>
        </w:tc>
      </w:tr>
      <w:tr w:rsidR="005C7483" w:rsidRPr="00621BEE" w:rsidTr="007D035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DK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Tekstil-materialer</w:t>
            </w:r>
            <w:proofErr w:type="spellEnd"/>
          </w:p>
        </w:tc>
      </w:tr>
      <w:tr w:rsidR="005C7483" w:rsidRPr="00621BEE" w:rsidTr="007D035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GR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ΥΦΑΣΜΑ</w:t>
            </w:r>
          </w:p>
        </w:tc>
      </w:tr>
      <w:tr w:rsidR="005C7483" w:rsidRPr="00621BEE" w:rsidTr="007D035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ES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Textil</w:t>
            </w:r>
            <w:proofErr w:type="spellEnd"/>
          </w:p>
        </w:tc>
      </w:tr>
      <w:tr w:rsidR="005C7483" w:rsidRPr="00621BEE" w:rsidTr="007D035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Téxteis</w:t>
            </w:r>
            <w:proofErr w:type="spellEnd"/>
          </w:p>
        </w:tc>
      </w:tr>
      <w:tr w:rsidR="005C7483" w:rsidRPr="00621BEE" w:rsidTr="007D035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CZ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Textilie</w:t>
            </w:r>
            <w:proofErr w:type="spellEnd"/>
          </w:p>
        </w:tc>
      </w:tr>
      <w:tr w:rsidR="005C7483" w:rsidRPr="00621BEE" w:rsidTr="007D035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EST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Tekstiil</w:t>
            </w:r>
            <w:proofErr w:type="spellEnd"/>
          </w:p>
        </w:tc>
      </w:tr>
      <w:tr w:rsidR="005C7483" w:rsidRPr="00621BEE" w:rsidTr="007D035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LV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Tekstilmateriāls</w:t>
            </w:r>
            <w:proofErr w:type="spellEnd"/>
          </w:p>
        </w:tc>
      </w:tr>
      <w:tr w:rsidR="005C7483" w:rsidRPr="00621BEE" w:rsidTr="007D035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LT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Tekstilė</w:t>
            </w:r>
            <w:proofErr w:type="spellEnd"/>
          </w:p>
        </w:tc>
      </w:tr>
      <w:tr w:rsidR="005C7483" w:rsidRPr="00621BEE" w:rsidTr="007D035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HU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Textil</w:t>
            </w:r>
            <w:proofErr w:type="spellEnd"/>
          </w:p>
        </w:tc>
      </w:tr>
      <w:tr w:rsidR="005C7483" w:rsidRPr="00621BEE" w:rsidTr="007D035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M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Tessut</w:t>
            </w:r>
            <w:proofErr w:type="spellEnd"/>
          </w:p>
        </w:tc>
      </w:tr>
      <w:tr w:rsidR="005C7483" w:rsidRPr="00621BEE" w:rsidTr="007D035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PL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autoSpaceDE w:val="0"/>
              <w:autoSpaceDN w:val="0"/>
              <w:adjustRightInd w:val="0"/>
              <w:spacing w:after="0" w:line="240" w:lineRule="auto"/>
              <w:ind w:right="-1934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Materiał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włókienniczy</w:t>
            </w:r>
            <w:proofErr w:type="spellEnd"/>
          </w:p>
        </w:tc>
      </w:tr>
      <w:tr w:rsidR="005C7483" w:rsidRPr="00621BEE" w:rsidTr="007D035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SI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Tekstil</w:t>
            </w:r>
            <w:proofErr w:type="spellEnd"/>
          </w:p>
        </w:tc>
      </w:tr>
      <w:tr w:rsidR="005C7483" w:rsidRPr="00621BEE" w:rsidTr="007D035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SK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Textil</w:t>
            </w:r>
            <w:proofErr w:type="spellEnd"/>
          </w:p>
        </w:tc>
      </w:tr>
      <w:tr w:rsidR="005C7483" w:rsidRPr="00621BEE" w:rsidTr="007D035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BG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текстил</w:t>
            </w:r>
            <w:proofErr w:type="spellEnd"/>
          </w:p>
        </w:tc>
      </w:tr>
      <w:tr w:rsidR="005C7483" w:rsidRPr="00621BEE" w:rsidTr="007D035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RO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Textile</w:t>
            </w:r>
          </w:p>
        </w:tc>
      </w:tr>
      <w:tr w:rsidR="005C7483" w:rsidRPr="00621BEE" w:rsidTr="009C5988">
        <w:trPr>
          <w:trHeight w:val="39"/>
          <w:tblCellSpacing w:w="15" w:type="dxa"/>
        </w:trPr>
        <w:tc>
          <w:tcPr>
            <w:tcW w:w="2313" w:type="dxa"/>
            <w:vMerge w:val="restar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21BEE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  <w:drawing>
                <wp:inline distT="0" distB="0" distL="0" distR="0">
                  <wp:extent cx="438150" cy="504825"/>
                  <wp:effectExtent l="19050" t="0" r="0" b="0"/>
                  <wp:docPr id="4" name="Picture 7" descr="http://narodne-novine.nn.hr/clanci/sluzbeni/dodatni/40831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narodne-novine.nn.hr/clanci/sluzbeni/dodatni/40831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  <w:t>SRB</w:t>
            </w:r>
          </w:p>
        </w:tc>
        <w:tc>
          <w:tcPr>
            <w:tcW w:w="576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  <w:t>Други материјали</w:t>
            </w:r>
          </w:p>
        </w:tc>
      </w:tr>
      <w:tr w:rsidR="005C7483" w:rsidRPr="00621BEE" w:rsidTr="009C598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F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Autres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matériaux</w:t>
            </w:r>
            <w:proofErr w:type="spellEnd"/>
          </w:p>
        </w:tc>
      </w:tr>
      <w:tr w:rsidR="005C7483" w:rsidRPr="00621BEE" w:rsidTr="009C598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D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autoSpaceDE w:val="0"/>
              <w:autoSpaceDN w:val="0"/>
              <w:adjustRightInd w:val="0"/>
              <w:spacing w:after="0" w:line="240" w:lineRule="auto"/>
              <w:ind w:right="-1934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Sonstiges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Material</w:t>
            </w:r>
          </w:p>
        </w:tc>
      </w:tr>
      <w:tr w:rsidR="005C7483" w:rsidRPr="00621BEE" w:rsidTr="009C598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IT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Altre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materie</w:t>
            </w:r>
            <w:proofErr w:type="spellEnd"/>
          </w:p>
        </w:tc>
      </w:tr>
      <w:tr w:rsidR="005C7483" w:rsidRPr="00621BEE" w:rsidTr="009C598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NL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Overige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materialen</w:t>
            </w:r>
            <w:proofErr w:type="spellEnd"/>
          </w:p>
        </w:tc>
      </w:tr>
      <w:tr w:rsidR="005C7483" w:rsidRPr="00621BEE" w:rsidTr="009C598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EN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Other materials</w:t>
            </w:r>
          </w:p>
        </w:tc>
      </w:tr>
      <w:tr w:rsidR="005C7483" w:rsidRPr="00621BEE" w:rsidTr="009C598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DK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Andre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materialer</w:t>
            </w:r>
            <w:proofErr w:type="spellEnd"/>
          </w:p>
        </w:tc>
      </w:tr>
      <w:tr w:rsidR="005C7483" w:rsidRPr="00621BEE" w:rsidTr="009C598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GR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ΑΛΛΑ ΥΛΙΚΑ</w:t>
            </w:r>
          </w:p>
        </w:tc>
      </w:tr>
      <w:tr w:rsidR="005C7483" w:rsidRPr="00621BEE" w:rsidTr="009C598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ES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Otros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materiales</w:t>
            </w:r>
            <w:proofErr w:type="spellEnd"/>
          </w:p>
        </w:tc>
      </w:tr>
      <w:tr w:rsidR="005C7483" w:rsidRPr="00621BEE" w:rsidTr="009C598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Outros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materiais</w:t>
            </w:r>
            <w:proofErr w:type="spellEnd"/>
          </w:p>
        </w:tc>
      </w:tr>
      <w:tr w:rsidR="005C7483" w:rsidRPr="00621BEE" w:rsidTr="009C598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CZ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autoSpaceDE w:val="0"/>
              <w:autoSpaceDN w:val="0"/>
              <w:adjustRightInd w:val="0"/>
              <w:spacing w:after="0" w:line="240" w:lineRule="auto"/>
              <w:ind w:right="-1934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Ostatní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materiály</w:t>
            </w:r>
            <w:proofErr w:type="spellEnd"/>
          </w:p>
        </w:tc>
      </w:tr>
      <w:tr w:rsidR="005C7483" w:rsidRPr="00621BEE" w:rsidTr="009C598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EST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Teised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materjalid</w:t>
            </w:r>
            <w:proofErr w:type="spellEnd"/>
          </w:p>
        </w:tc>
      </w:tr>
      <w:tr w:rsidR="005C7483" w:rsidRPr="00621BEE" w:rsidTr="009C598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LV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Citi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materiāli</w:t>
            </w:r>
            <w:proofErr w:type="spellEnd"/>
          </w:p>
        </w:tc>
      </w:tr>
      <w:tr w:rsidR="005C7483" w:rsidRPr="00621BEE" w:rsidTr="009C598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LT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Kitos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medžiagos</w:t>
            </w:r>
            <w:proofErr w:type="spellEnd"/>
          </w:p>
        </w:tc>
      </w:tr>
      <w:tr w:rsidR="005C7483" w:rsidRPr="00621BEE" w:rsidTr="009C598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HU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Egyéb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anyag</w:t>
            </w:r>
            <w:proofErr w:type="spellEnd"/>
          </w:p>
        </w:tc>
      </w:tr>
      <w:tr w:rsidR="005C7483" w:rsidRPr="00621BEE" w:rsidTr="009C598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M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Materjal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ieħor</w:t>
            </w:r>
            <w:proofErr w:type="spellEnd"/>
          </w:p>
        </w:tc>
      </w:tr>
      <w:tr w:rsidR="005C7483" w:rsidRPr="00621BEE" w:rsidTr="009C598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PL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Inny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materiał</w:t>
            </w:r>
            <w:proofErr w:type="spellEnd"/>
          </w:p>
        </w:tc>
      </w:tr>
      <w:tr w:rsidR="005C7483" w:rsidRPr="00621BEE" w:rsidTr="009C598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SI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Drugi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materiali</w:t>
            </w:r>
            <w:proofErr w:type="spellEnd"/>
          </w:p>
        </w:tc>
      </w:tr>
      <w:tr w:rsidR="005C7483" w:rsidRPr="00621BEE" w:rsidTr="009C598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SK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Iný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materiál</w:t>
            </w:r>
            <w:proofErr w:type="spellEnd"/>
          </w:p>
        </w:tc>
      </w:tr>
      <w:tr w:rsidR="005C7483" w:rsidRPr="00621BEE" w:rsidTr="009C5988">
        <w:trPr>
          <w:trHeight w:val="36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BG</w:t>
            </w:r>
          </w:p>
        </w:tc>
        <w:tc>
          <w:tcPr>
            <w:tcW w:w="5767" w:type="dxa"/>
            <w:tcBorders>
              <w:left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5C7483">
            <w:pPr>
              <w:autoSpaceDE w:val="0"/>
              <w:autoSpaceDN w:val="0"/>
              <w:adjustRightInd w:val="0"/>
              <w:spacing w:after="0" w:line="240" w:lineRule="auto"/>
              <w:ind w:right="-1934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Всички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други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материали</w:t>
            </w:r>
            <w:proofErr w:type="spellEnd"/>
          </w:p>
        </w:tc>
      </w:tr>
      <w:tr w:rsidR="005C7483" w:rsidRPr="00621BEE" w:rsidTr="009C5988">
        <w:trPr>
          <w:trHeight w:val="20"/>
          <w:tblCellSpacing w:w="15" w:type="dxa"/>
        </w:trPr>
        <w:tc>
          <w:tcPr>
            <w:tcW w:w="2313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8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RDefault="005C7483" w:rsidP="00B81D0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Latn-CS"/>
              </w:rPr>
            </w:pPr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RO</w:t>
            </w:r>
          </w:p>
        </w:tc>
        <w:tc>
          <w:tcPr>
            <w:tcW w:w="5767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7483" w:rsidRPr="00621BEE" w:rsidDel="00682ACE" w:rsidRDefault="005C7483" w:rsidP="005C7483">
            <w:pPr>
              <w:spacing w:before="100" w:beforeAutospacing="1" w:after="100" w:afterAutospacing="1" w:line="240" w:lineRule="auto"/>
              <w:ind w:right="-19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Alte</w:t>
            </w:r>
            <w:proofErr w:type="spellEnd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21BEE">
              <w:rPr>
                <w:rFonts w:ascii="Times New Roman" w:hAnsi="Times New Roman"/>
                <w:sz w:val="24"/>
                <w:szCs w:val="24"/>
                <w:lang w:val="en-GB" w:eastAsia="en-GB"/>
              </w:rPr>
              <w:t>materiale</w:t>
            </w:r>
            <w:proofErr w:type="spellEnd"/>
          </w:p>
        </w:tc>
      </w:tr>
    </w:tbl>
    <w:p w:rsidR="00D41DAB" w:rsidRDefault="00D41DAB" w:rsidP="00E273D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sr-Cyrl-CS" w:eastAsia="en-GB"/>
        </w:rPr>
      </w:pPr>
    </w:p>
    <w:p w:rsidR="007B1DF8" w:rsidRPr="007B1DF8" w:rsidRDefault="007B1DF8" w:rsidP="00E273D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sr-Cyrl-CS" w:eastAsia="en-GB"/>
        </w:rPr>
      </w:pPr>
      <w:r>
        <w:rPr>
          <w:rFonts w:ascii="Times New Roman" w:hAnsi="Times New Roman"/>
          <w:sz w:val="24"/>
          <w:szCs w:val="24"/>
          <w:lang w:val="sr-Cyrl-CS" w:eastAsia="en-GB"/>
        </w:rPr>
        <w:t xml:space="preserve">* Израз „кожа </w:t>
      </w:r>
      <w:r w:rsidR="00726D17">
        <w:rPr>
          <w:rFonts w:ascii="Times New Roman" w:hAnsi="Times New Roman"/>
          <w:sz w:val="24"/>
          <w:szCs w:val="24"/>
          <w:lang w:val="sr-Cyrl-CS" w:eastAsia="en-GB"/>
        </w:rPr>
        <w:t xml:space="preserve">пуне </w:t>
      </w:r>
      <w:r>
        <w:rPr>
          <w:rFonts w:ascii="Times New Roman" w:hAnsi="Times New Roman"/>
          <w:sz w:val="24"/>
          <w:szCs w:val="24"/>
          <w:lang w:val="sr-Cyrl-CS" w:eastAsia="en-GB"/>
        </w:rPr>
        <w:t>зрнасте структуре“ се може користити као додатна текстуална информација за метеријал који одговара дефиницији ове врсте коже</w:t>
      </w:r>
    </w:p>
    <w:sectPr w:rsidR="007B1DF8" w:rsidRPr="007B1DF8" w:rsidSect="003674CB">
      <w:pgSz w:w="12240" w:h="15840"/>
      <w:pgMar w:top="1135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D6847"/>
    <w:multiLevelType w:val="hybridMultilevel"/>
    <w:tmpl w:val="AFD89052"/>
    <w:lvl w:ilvl="0" w:tplc="83FAB5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532FD"/>
    <w:multiLevelType w:val="hybridMultilevel"/>
    <w:tmpl w:val="64AECF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D458D1"/>
    <w:multiLevelType w:val="hybridMultilevel"/>
    <w:tmpl w:val="79F8A9C0"/>
    <w:lvl w:ilvl="0" w:tplc="D01698E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345128"/>
    <w:multiLevelType w:val="hybridMultilevel"/>
    <w:tmpl w:val="B1AC9EB6"/>
    <w:lvl w:ilvl="0" w:tplc="678E38CE">
      <w:start w:val="1"/>
      <w:numFmt w:val="decimal"/>
      <w:lvlText w:val="%1."/>
      <w:lvlJc w:val="left"/>
      <w:pPr>
        <w:ind w:left="1800" w:hanging="360"/>
      </w:pPr>
      <w:rPr>
        <w:rFonts w:ascii="Arial" w:hAnsi="Arial" w:cs="Arial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1BD660D"/>
    <w:multiLevelType w:val="hybridMultilevel"/>
    <w:tmpl w:val="DBAAA098"/>
    <w:lvl w:ilvl="0" w:tplc="944CA94A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D9B1578"/>
    <w:multiLevelType w:val="hybridMultilevel"/>
    <w:tmpl w:val="DFE4E8C0"/>
    <w:lvl w:ilvl="0" w:tplc="82EE8C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A36965"/>
    <w:multiLevelType w:val="hybridMultilevel"/>
    <w:tmpl w:val="18E671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5E6E78"/>
    <w:multiLevelType w:val="hybridMultilevel"/>
    <w:tmpl w:val="723A7D6A"/>
    <w:lvl w:ilvl="0" w:tplc="3BD480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390775A"/>
    <w:multiLevelType w:val="hybridMultilevel"/>
    <w:tmpl w:val="E64457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E969C7"/>
    <w:multiLevelType w:val="hybridMultilevel"/>
    <w:tmpl w:val="854A0FBE"/>
    <w:lvl w:ilvl="0" w:tplc="C3E23A56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5E290274"/>
    <w:multiLevelType w:val="multilevel"/>
    <w:tmpl w:val="2B6C5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>
    <w:nsid w:val="64F263D7"/>
    <w:multiLevelType w:val="hybridMultilevel"/>
    <w:tmpl w:val="F5E4EECA"/>
    <w:lvl w:ilvl="0" w:tplc="5602EB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65716E50"/>
    <w:multiLevelType w:val="hybridMultilevel"/>
    <w:tmpl w:val="678CF6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244A70"/>
    <w:multiLevelType w:val="hybridMultilevel"/>
    <w:tmpl w:val="60A0443E"/>
    <w:lvl w:ilvl="0" w:tplc="37F89DBA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12"/>
  </w:num>
  <w:num w:numId="4">
    <w:abstractNumId w:val="6"/>
  </w:num>
  <w:num w:numId="5">
    <w:abstractNumId w:val="1"/>
  </w:num>
  <w:num w:numId="6">
    <w:abstractNumId w:val="8"/>
  </w:num>
  <w:num w:numId="7">
    <w:abstractNumId w:val="3"/>
  </w:num>
  <w:num w:numId="8">
    <w:abstractNumId w:val="5"/>
  </w:num>
  <w:num w:numId="9">
    <w:abstractNumId w:val="11"/>
  </w:num>
  <w:num w:numId="10">
    <w:abstractNumId w:val="9"/>
  </w:num>
  <w:num w:numId="11">
    <w:abstractNumId w:val="7"/>
  </w:num>
  <w:num w:numId="12">
    <w:abstractNumId w:val="10"/>
  </w:num>
  <w:num w:numId="13">
    <w:abstractNumId w:val="4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B6C8B"/>
    <w:rsid w:val="00001753"/>
    <w:rsid w:val="00001A2F"/>
    <w:rsid w:val="00004775"/>
    <w:rsid w:val="00005B35"/>
    <w:rsid w:val="00011048"/>
    <w:rsid w:val="00014303"/>
    <w:rsid w:val="00014DB4"/>
    <w:rsid w:val="00015846"/>
    <w:rsid w:val="00016A6A"/>
    <w:rsid w:val="0001771E"/>
    <w:rsid w:val="000207F9"/>
    <w:rsid w:val="0002355C"/>
    <w:rsid w:val="000329BF"/>
    <w:rsid w:val="000368E6"/>
    <w:rsid w:val="000406BF"/>
    <w:rsid w:val="00041DB9"/>
    <w:rsid w:val="000456C5"/>
    <w:rsid w:val="000500EC"/>
    <w:rsid w:val="00052183"/>
    <w:rsid w:val="00055515"/>
    <w:rsid w:val="00056998"/>
    <w:rsid w:val="00070A86"/>
    <w:rsid w:val="0007274D"/>
    <w:rsid w:val="00074A23"/>
    <w:rsid w:val="00075A5A"/>
    <w:rsid w:val="00082BF3"/>
    <w:rsid w:val="00092BB3"/>
    <w:rsid w:val="000932C1"/>
    <w:rsid w:val="000967FD"/>
    <w:rsid w:val="00096D04"/>
    <w:rsid w:val="000A57B0"/>
    <w:rsid w:val="000A607B"/>
    <w:rsid w:val="000B1498"/>
    <w:rsid w:val="000B16F0"/>
    <w:rsid w:val="000B5305"/>
    <w:rsid w:val="000B7C8E"/>
    <w:rsid w:val="000C4DA1"/>
    <w:rsid w:val="000C7569"/>
    <w:rsid w:val="000D3B36"/>
    <w:rsid w:val="000D418B"/>
    <w:rsid w:val="000E08DA"/>
    <w:rsid w:val="000E34D5"/>
    <w:rsid w:val="000E478E"/>
    <w:rsid w:val="000E4F1B"/>
    <w:rsid w:val="000E6D0D"/>
    <w:rsid w:val="000F019A"/>
    <w:rsid w:val="000F2F9D"/>
    <w:rsid w:val="000F3F47"/>
    <w:rsid w:val="000F5C04"/>
    <w:rsid w:val="000F7F8E"/>
    <w:rsid w:val="001020AF"/>
    <w:rsid w:val="00104F6B"/>
    <w:rsid w:val="001052F2"/>
    <w:rsid w:val="00111D51"/>
    <w:rsid w:val="00113764"/>
    <w:rsid w:val="00117C3C"/>
    <w:rsid w:val="00125B5A"/>
    <w:rsid w:val="00137E4C"/>
    <w:rsid w:val="001403C0"/>
    <w:rsid w:val="00140669"/>
    <w:rsid w:val="00145759"/>
    <w:rsid w:val="00150C51"/>
    <w:rsid w:val="00151246"/>
    <w:rsid w:val="00152A5E"/>
    <w:rsid w:val="00152CC0"/>
    <w:rsid w:val="00156CE1"/>
    <w:rsid w:val="00170E09"/>
    <w:rsid w:val="00171E16"/>
    <w:rsid w:val="00172FBB"/>
    <w:rsid w:val="00181B14"/>
    <w:rsid w:val="0019501F"/>
    <w:rsid w:val="001A73C3"/>
    <w:rsid w:val="001B6AC1"/>
    <w:rsid w:val="001D098C"/>
    <w:rsid w:val="001E1675"/>
    <w:rsid w:val="001E7F93"/>
    <w:rsid w:val="002036E8"/>
    <w:rsid w:val="002047B4"/>
    <w:rsid w:val="00215463"/>
    <w:rsid w:val="00220858"/>
    <w:rsid w:val="00227FE4"/>
    <w:rsid w:val="0023094C"/>
    <w:rsid w:val="002372B6"/>
    <w:rsid w:val="002411D1"/>
    <w:rsid w:val="00241B65"/>
    <w:rsid w:val="00243FBF"/>
    <w:rsid w:val="0024583C"/>
    <w:rsid w:val="00246339"/>
    <w:rsid w:val="00246908"/>
    <w:rsid w:val="0025017E"/>
    <w:rsid w:val="00257256"/>
    <w:rsid w:val="0026363A"/>
    <w:rsid w:val="002741A0"/>
    <w:rsid w:val="00274234"/>
    <w:rsid w:val="00274869"/>
    <w:rsid w:val="002748B6"/>
    <w:rsid w:val="0027518D"/>
    <w:rsid w:val="00275E9E"/>
    <w:rsid w:val="00285DF8"/>
    <w:rsid w:val="00287AA0"/>
    <w:rsid w:val="00290A38"/>
    <w:rsid w:val="002958D1"/>
    <w:rsid w:val="002969D8"/>
    <w:rsid w:val="002A4C5B"/>
    <w:rsid w:val="002B1943"/>
    <w:rsid w:val="002B348F"/>
    <w:rsid w:val="002C32D3"/>
    <w:rsid w:val="002C7BE3"/>
    <w:rsid w:val="002D09B3"/>
    <w:rsid w:val="002E3C48"/>
    <w:rsid w:val="003009DA"/>
    <w:rsid w:val="003022F3"/>
    <w:rsid w:val="00307DFC"/>
    <w:rsid w:val="00310CA5"/>
    <w:rsid w:val="00312406"/>
    <w:rsid w:val="00312E96"/>
    <w:rsid w:val="00315427"/>
    <w:rsid w:val="003221D9"/>
    <w:rsid w:val="00326839"/>
    <w:rsid w:val="003322BA"/>
    <w:rsid w:val="003376EA"/>
    <w:rsid w:val="00340242"/>
    <w:rsid w:val="00342615"/>
    <w:rsid w:val="003479B4"/>
    <w:rsid w:val="003545F2"/>
    <w:rsid w:val="00355280"/>
    <w:rsid w:val="00364DF1"/>
    <w:rsid w:val="003674CB"/>
    <w:rsid w:val="00371DCA"/>
    <w:rsid w:val="00373799"/>
    <w:rsid w:val="00375C5C"/>
    <w:rsid w:val="00380274"/>
    <w:rsid w:val="003816AF"/>
    <w:rsid w:val="003856B5"/>
    <w:rsid w:val="003861AC"/>
    <w:rsid w:val="00387AF9"/>
    <w:rsid w:val="00393FFD"/>
    <w:rsid w:val="00395572"/>
    <w:rsid w:val="003A0848"/>
    <w:rsid w:val="003A136E"/>
    <w:rsid w:val="003A2A87"/>
    <w:rsid w:val="003A2C84"/>
    <w:rsid w:val="003B04BF"/>
    <w:rsid w:val="003B0A80"/>
    <w:rsid w:val="003B0F0E"/>
    <w:rsid w:val="003B660F"/>
    <w:rsid w:val="003C3B11"/>
    <w:rsid w:val="003D188C"/>
    <w:rsid w:val="003D6D0B"/>
    <w:rsid w:val="003E2CB8"/>
    <w:rsid w:val="003E2E79"/>
    <w:rsid w:val="003E5BD9"/>
    <w:rsid w:val="003E5E36"/>
    <w:rsid w:val="003F2310"/>
    <w:rsid w:val="003F32DA"/>
    <w:rsid w:val="003F3D87"/>
    <w:rsid w:val="00404661"/>
    <w:rsid w:val="00414139"/>
    <w:rsid w:val="00416C21"/>
    <w:rsid w:val="00420FCF"/>
    <w:rsid w:val="00430F3A"/>
    <w:rsid w:val="00434991"/>
    <w:rsid w:val="00440237"/>
    <w:rsid w:val="004402D5"/>
    <w:rsid w:val="0044587F"/>
    <w:rsid w:val="00447C4D"/>
    <w:rsid w:val="0045341D"/>
    <w:rsid w:val="00453627"/>
    <w:rsid w:val="0045616E"/>
    <w:rsid w:val="004578EA"/>
    <w:rsid w:val="004624DA"/>
    <w:rsid w:val="00466003"/>
    <w:rsid w:val="00467DDF"/>
    <w:rsid w:val="004710B3"/>
    <w:rsid w:val="004733DE"/>
    <w:rsid w:val="004740E8"/>
    <w:rsid w:val="00477725"/>
    <w:rsid w:val="00477FD6"/>
    <w:rsid w:val="004856FA"/>
    <w:rsid w:val="00486A23"/>
    <w:rsid w:val="00490FC5"/>
    <w:rsid w:val="0049135A"/>
    <w:rsid w:val="004920E0"/>
    <w:rsid w:val="004A04F0"/>
    <w:rsid w:val="004A1898"/>
    <w:rsid w:val="004A6C3A"/>
    <w:rsid w:val="004A724A"/>
    <w:rsid w:val="004B2C2D"/>
    <w:rsid w:val="004C079C"/>
    <w:rsid w:val="004C13B9"/>
    <w:rsid w:val="004C173C"/>
    <w:rsid w:val="004C72E5"/>
    <w:rsid w:val="004D107B"/>
    <w:rsid w:val="004D28E3"/>
    <w:rsid w:val="004E351A"/>
    <w:rsid w:val="004F11B6"/>
    <w:rsid w:val="004F7690"/>
    <w:rsid w:val="005049B0"/>
    <w:rsid w:val="00505EA1"/>
    <w:rsid w:val="005168A5"/>
    <w:rsid w:val="00521BEC"/>
    <w:rsid w:val="00535579"/>
    <w:rsid w:val="005444FC"/>
    <w:rsid w:val="00545971"/>
    <w:rsid w:val="0055064E"/>
    <w:rsid w:val="0055676E"/>
    <w:rsid w:val="0056788E"/>
    <w:rsid w:val="005705A4"/>
    <w:rsid w:val="005738AE"/>
    <w:rsid w:val="00574437"/>
    <w:rsid w:val="005819FD"/>
    <w:rsid w:val="00597793"/>
    <w:rsid w:val="00597FBA"/>
    <w:rsid w:val="005A1DC9"/>
    <w:rsid w:val="005A47DA"/>
    <w:rsid w:val="005A4DC6"/>
    <w:rsid w:val="005B1DB2"/>
    <w:rsid w:val="005B3E04"/>
    <w:rsid w:val="005B6793"/>
    <w:rsid w:val="005C01EA"/>
    <w:rsid w:val="005C5B5C"/>
    <w:rsid w:val="005C7483"/>
    <w:rsid w:val="005C76FD"/>
    <w:rsid w:val="005C7CEE"/>
    <w:rsid w:val="005D5423"/>
    <w:rsid w:val="005D75CD"/>
    <w:rsid w:val="005E1C9E"/>
    <w:rsid w:val="005E3241"/>
    <w:rsid w:val="005E4015"/>
    <w:rsid w:val="005E7198"/>
    <w:rsid w:val="005E775F"/>
    <w:rsid w:val="005E7BB4"/>
    <w:rsid w:val="005F07D1"/>
    <w:rsid w:val="005F0D6B"/>
    <w:rsid w:val="00601147"/>
    <w:rsid w:val="00602A9F"/>
    <w:rsid w:val="006120C1"/>
    <w:rsid w:val="00616E08"/>
    <w:rsid w:val="00617E40"/>
    <w:rsid w:val="00621BEE"/>
    <w:rsid w:val="006227D5"/>
    <w:rsid w:val="00623F7A"/>
    <w:rsid w:val="006308FD"/>
    <w:rsid w:val="00630D04"/>
    <w:rsid w:val="00630EC0"/>
    <w:rsid w:val="00631267"/>
    <w:rsid w:val="006320FC"/>
    <w:rsid w:val="0064004F"/>
    <w:rsid w:val="00640BD7"/>
    <w:rsid w:val="006419F2"/>
    <w:rsid w:val="00645222"/>
    <w:rsid w:val="00650ED1"/>
    <w:rsid w:val="00665A57"/>
    <w:rsid w:val="0066687F"/>
    <w:rsid w:val="0067579A"/>
    <w:rsid w:val="00677C2B"/>
    <w:rsid w:val="00680476"/>
    <w:rsid w:val="00682207"/>
    <w:rsid w:val="00682ACE"/>
    <w:rsid w:val="00683129"/>
    <w:rsid w:val="006849F4"/>
    <w:rsid w:val="00686999"/>
    <w:rsid w:val="00696100"/>
    <w:rsid w:val="006B5E60"/>
    <w:rsid w:val="006B769B"/>
    <w:rsid w:val="006C32C0"/>
    <w:rsid w:val="006C56A3"/>
    <w:rsid w:val="006D2C1E"/>
    <w:rsid w:val="006D49FE"/>
    <w:rsid w:val="006E0DF2"/>
    <w:rsid w:val="006E1DF5"/>
    <w:rsid w:val="006E2D28"/>
    <w:rsid w:val="006E35D8"/>
    <w:rsid w:val="006E4BD9"/>
    <w:rsid w:val="006E5E36"/>
    <w:rsid w:val="006E7B76"/>
    <w:rsid w:val="006F1E3F"/>
    <w:rsid w:val="006F3694"/>
    <w:rsid w:val="00704071"/>
    <w:rsid w:val="007055AE"/>
    <w:rsid w:val="007157CD"/>
    <w:rsid w:val="0071678E"/>
    <w:rsid w:val="0071700C"/>
    <w:rsid w:val="0072179A"/>
    <w:rsid w:val="0072378E"/>
    <w:rsid w:val="00726042"/>
    <w:rsid w:val="00726D17"/>
    <w:rsid w:val="00727A84"/>
    <w:rsid w:val="007321B5"/>
    <w:rsid w:val="00733AF6"/>
    <w:rsid w:val="00735F7A"/>
    <w:rsid w:val="007441AF"/>
    <w:rsid w:val="00747343"/>
    <w:rsid w:val="00747490"/>
    <w:rsid w:val="00750749"/>
    <w:rsid w:val="00753107"/>
    <w:rsid w:val="0075339E"/>
    <w:rsid w:val="00754171"/>
    <w:rsid w:val="00761897"/>
    <w:rsid w:val="00770071"/>
    <w:rsid w:val="00781706"/>
    <w:rsid w:val="00783E02"/>
    <w:rsid w:val="00797687"/>
    <w:rsid w:val="007A2F5D"/>
    <w:rsid w:val="007B1DF8"/>
    <w:rsid w:val="007B579B"/>
    <w:rsid w:val="007B625F"/>
    <w:rsid w:val="007B701B"/>
    <w:rsid w:val="007C11EC"/>
    <w:rsid w:val="007C150D"/>
    <w:rsid w:val="007C196A"/>
    <w:rsid w:val="007C4166"/>
    <w:rsid w:val="007C43E7"/>
    <w:rsid w:val="007C5E64"/>
    <w:rsid w:val="007C7865"/>
    <w:rsid w:val="007D01F3"/>
    <w:rsid w:val="007D0358"/>
    <w:rsid w:val="007E2CDF"/>
    <w:rsid w:val="007E540E"/>
    <w:rsid w:val="007E5BA5"/>
    <w:rsid w:val="00806D3B"/>
    <w:rsid w:val="008321F6"/>
    <w:rsid w:val="008473F5"/>
    <w:rsid w:val="008516D1"/>
    <w:rsid w:val="008522DB"/>
    <w:rsid w:val="00861AE7"/>
    <w:rsid w:val="00864B1C"/>
    <w:rsid w:val="00867381"/>
    <w:rsid w:val="008726C4"/>
    <w:rsid w:val="008729BF"/>
    <w:rsid w:val="00881EF3"/>
    <w:rsid w:val="008868D7"/>
    <w:rsid w:val="00893445"/>
    <w:rsid w:val="008949CB"/>
    <w:rsid w:val="008A4739"/>
    <w:rsid w:val="008A4943"/>
    <w:rsid w:val="008B1102"/>
    <w:rsid w:val="008B3690"/>
    <w:rsid w:val="008B47FC"/>
    <w:rsid w:val="008B5398"/>
    <w:rsid w:val="008B7536"/>
    <w:rsid w:val="008C1295"/>
    <w:rsid w:val="008C2D8B"/>
    <w:rsid w:val="008C4011"/>
    <w:rsid w:val="008C6232"/>
    <w:rsid w:val="008D022B"/>
    <w:rsid w:val="008D02E4"/>
    <w:rsid w:val="008D424A"/>
    <w:rsid w:val="008D5989"/>
    <w:rsid w:val="008D7C5C"/>
    <w:rsid w:val="008E107A"/>
    <w:rsid w:val="008E5F55"/>
    <w:rsid w:val="008E6258"/>
    <w:rsid w:val="008E70E8"/>
    <w:rsid w:val="008F7F3A"/>
    <w:rsid w:val="0090265B"/>
    <w:rsid w:val="0090311D"/>
    <w:rsid w:val="00917610"/>
    <w:rsid w:val="00920682"/>
    <w:rsid w:val="009211C4"/>
    <w:rsid w:val="009251BD"/>
    <w:rsid w:val="00926207"/>
    <w:rsid w:val="009265D3"/>
    <w:rsid w:val="0093278C"/>
    <w:rsid w:val="00950D3C"/>
    <w:rsid w:val="00952BE2"/>
    <w:rsid w:val="009663F8"/>
    <w:rsid w:val="0097671D"/>
    <w:rsid w:val="00980616"/>
    <w:rsid w:val="009834B7"/>
    <w:rsid w:val="009875CC"/>
    <w:rsid w:val="00987F43"/>
    <w:rsid w:val="009A404E"/>
    <w:rsid w:val="009B0AB8"/>
    <w:rsid w:val="009B5A45"/>
    <w:rsid w:val="009B6C8B"/>
    <w:rsid w:val="009C39B9"/>
    <w:rsid w:val="009C5988"/>
    <w:rsid w:val="009D479F"/>
    <w:rsid w:val="009D76E9"/>
    <w:rsid w:val="009E283F"/>
    <w:rsid w:val="009E4DFC"/>
    <w:rsid w:val="009F122B"/>
    <w:rsid w:val="00A003BB"/>
    <w:rsid w:val="00A06274"/>
    <w:rsid w:val="00A1495B"/>
    <w:rsid w:val="00A17EE4"/>
    <w:rsid w:val="00A20241"/>
    <w:rsid w:val="00A3734B"/>
    <w:rsid w:val="00A439AE"/>
    <w:rsid w:val="00A47126"/>
    <w:rsid w:val="00A523FA"/>
    <w:rsid w:val="00A529F0"/>
    <w:rsid w:val="00A54192"/>
    <w:rsid w:val="00A55ECC"/>
    <w:rsid w:val="00A627B4"/>
    <w:rsid w:val="00A64143"/>
    <w:rsid w:val="00A75C36"/>
    <w:rsid w:val="00A762D5"/>
    <w:rsid w:val="00A82BE9"/>
    <w:rsid w:val="00A91563"/>
    <w:rsid w:val="00A959A8"/>
    <w:rsid w:val="00A965AB"/>
    <w:rsid w:val="00AB6F36"/>
    <w:rsid w:val="00AC0D87"/>
    <w:rsid w:val="00AE2537"/>
    <w:rsid w:val="00AE44A3"/>
    <w:rsid w:val="00AE542F"/>
    <w:rsid w:val="00AF0438"/>
    <w:rsid w:val="00AF587B"/>
    <w:rsid w:val="00B038F9"/>
    <w:rsid w:val="00B10AD4"/>
    <w:rsid w:val="00B14487"/>
    <w:rsid w:val="00B146A8"/>
    <w:rsid w:val="00B15AB2"/>
    <w:rsid w:val="00B204D7"/>
    <w:rsid w:val="00B21CD7"/>
    <w:rsid w:val="00B23938"/>
    <w:rsid w:val="00B33312"/>
    <w:rsid w:val="00B35700"/>
    <w:rsid w:val="00B41B5B"/>
    <w:rsid w:val="00B4292C"/>
    <w:rsid w:val="00B4327B"/>
    <w:rsid w:val="00B449D1"/>
    <w:rsid w:val="00B45919"/>
    <w:rsid w:val="00B46F64"/>
    <w:rsid w:val="00B47BFD"/>
    <w:rsid w:val="00B50985"/>
    <w:rsid w:val="00B51D03"/>
    <w:rsid w:val="00B53BE2"/>
    <w:rsid w:val="00B5547D"/>
    <w:rsid w:val="00B6177F"/>
    <w:rsid w:val="00B627AB"/>
    <w:rsid w:val="00B64336"/>
    <w:rsid w:val="00B64756"/>
    <w:rsid w:val="00B723C2"/>
    <w:rsid w:val="00B73A0C"/>
    <w:rsid w:val="00B7404E"/>
    <w:rsid w:val="00B77681"/>
    <w:rsid w:val="00B81D0E"/>
    <w:rsid w:val="00B869EC"/>
    <w:rsid w:val="00B90508"/>
    <w:rsid w:val="00B915F3"/>
    <w:rsid w:val="00B93038"/>
    <w:rsid w:val="00B9312E"/>
    <w:rsid w:val="00B94A0F"/>
    <w:rsid w:val="00B94C02"/>
    <w:rsid w:val="00B94D62"/>
    <w:rsid w:val="00B94E8C"/>
    <w:rsid w:val="00B954B4"/>
    <w:rsid w:val="00B9577E"/>
    <w:rsid w:val="00BA36CE"/>
    <w:rsid w:val="00BB4410"/>
    <w:rsid w:val="00BC0FE3"/>
    <w:rsid w:val="00BC133A"/>
    <w:rsid w:val="00BC1A16"/>
    <w:rsid w:val="00BC235C"/>
    <w:rsid w:val="00BC3D2A"/>
    <w:rsid w:val="00BC6A18"/>
    <w:rsid w:val="00BD1392"/>
    <w:rsid w:val="00BE17E8"/>
    <w:rsid w:val="00BE5045"/>
    <w:rsid w:val="00BE7D8A"/>
    <w:rsid w:val="00BF1284"/>
    <w:rsid w:val="00BF580C"/>
    <w:rsid w:val="00C02D2A"/>
    <w:rsid w:val="00C0446D"/>
    <w:rsid w:val="00C06738"/>
    <w:rsid w:val="00C06DF8"/>
    <w:rsid w:val="00C12618"/>
    <w:rsid w:val="00C16780"/>
    <w:rsid w:val="00C23419"/>
    <w:rsid w:val="00C331AD"/>
    <w:rsid w:val="00C439B1"/>
    <w:rsid w:val="00C45F41"/>
    <w:rsid w:val="00C50822"/>
    <w:rsid w:val="00C51AB0"/>
    <w:rsid w:val="00C559AF"/>
    <w:rsid w:val="00C67130"/>
    <w:rsid w:val="00C678B2"/>
    <w:rsid w:val="00C70BB0"/>
    <w:rsid w:val="00C71DAF"/>
    <w:rsid w:val="00C72889"/>
    <w:rsid w:val="00C73788"/>
    <w:rsid w:val="00C7512E"/>
    <w:rsid w:val="00C75992"/>
    <w:rsid w:val="00C77B82"/>
    <w:rsid w:val="00C80B60"/>
    <w:rsid w:val="00C823A9"/>
    <w:rsid w:val="00C84B2F"/>
    <w:rsid w:val="00C94810"/>
    <w:rsid w:val="00CA2A00"/>
    <w:rsid w:val="00CA404B"/>
    <w:rsid w:val="00CA4C58"/>
    <w:rsid w:val="00CA7FA2"/>
    <w:rsid w:val="00CB15A4"/>
    <w:rsid w:val="00CB69F7"/>
    <w:rsid w:val="00CC552A"/>
    <w:rsid w:val="00CC74E2"/>
    <w:rsid w:val="00CC7FE0"/>
    <w:rsid w:val="00CD4FB9"/>
    <w:rsid w:val="00CD666C"/>
    <w:rsid w:val="00CE7775"/>
    <w:rsid w:val="00CF1C23"/>
    <w:rsid w:val="00CF341D"/>
    <w:rsid w:val="00CF3F32"/>
    <w:rsid w:val="00D04F46"/>
    <w:rsid w:val="00D12BF5"/>
    <w:rsid w:val="00D2102A"/>
    <w:rsid w:val="00D22B21"/>
    <w:rsid w:val="00D245A8"/>
    <w:rsid w:val="00D3414F"/>
    <w:rsid w:val="00D3787A"/>
    <w:rsid w:val="00D41DAB"/>
    <w:rsid w:val="00D43D04"/>
    <w:rsid w:val="00D4500E"/>
    <w:rsid w:val="00D524B6"/>
    <w:rsid w:val="00D55B43"/>
    <w:rsid w:val="00D60F18"/>
    <w:rsid w:val="00D62340"/>
    <w:rsid w:val="00D6365B"/>
    <w:rsid w:val="00D666AD"/>
    <w:rsid w:val="00D71D8A"/>
    <w:rsid w:val="00D83883"/>
    <w:rsid w:val="00D8607F"/>
    <w:rsid w:val="00D967FF"/>
    <w:rsid w:val="00DB7188"/>
    <w:rsid w:val="00DC2234"/>
    <w:rsid w:val="00DC3E49"/>
    <w:rsid w:val="00DD5329"/>
    <w:rsid w:val="00DD544D"/>
    <w:rsid w:val="00DE07A6"/>
    <w:rsid w:val="00DE0DDA"/>
    <w:rsid w:val="00DF02B0"/>
    <w:rsid w:val="00DF63C6"/>
    <w:rsid w:val="00E00818"/>
    <w:rsid w:val="00E01506"/>
    <w:rsid w:val="00E03D77"/>
    <w:rsid w:val="00E07550"/>
    <w:rsid w:val="00E07725"/>
    <w:rsid w:val="00E118EE"/>
    <w:rsid w:val="00E12ECE"/>
    <w:rsid w:val="00E13D5E"/>
    <w:rsid w:val="00E14DD0"/>
    <w:rsid w:val="00E22957"/>
    <w:rsid w:val="00E24AEF"/>
    <w:rsid w:val="00E253FD"/>
    <w:rsid w:val="00E273DF"/>
    <w:rsid w:val="00E3147A"/>
    <w:rsid w:val="00E31757"/>
    <w:rsid w:val="00E32B80"/>
    <w:rsid w:val="00E35E83"/>
    <w:rsid w:val="00E445D6"/>
    <w:rsid w:val="00E517B9"/>
    <w:rsid w:val="00E52053"/>
    <w:rsid w:val="00E64376"/>
    <w:rsid w:val="00E647CD"/>
    <w:rsid w:val="00E64C99"/>
    <w:rsid w:val="00E72898"/>
    <w:rsid w:val="00E74109"/>
    <w:rsid w:val="00E749CA"/>
    <w:rsid w:val="00E77426"/>
    <w:rsid w:val="00E77653"/>
    <w:rsid w:val="00E95536"/>
    <w:rsid w:val="00E95A27"/>
    <w:rsid w:val="00EA456B"/>
    <w:rsid w:val="00EA4E2F"/>
    <w:rsid w:val="00EA72B9"/>
    <w:rsid w:val="00EB2583"/>
    <w:rsid w:val="00EC09FA"/>
    <w:rsid w:val="00EC4A9A"/>
    <w:rsid w:val="00EC65C3"/>
    <w:rsid w:val="00ED0E07"/>
    <w:rsid w:val="00ED0ECF"/>
    <w:rsid w:val="00ED41D8"/>
    <w:rsid w:val="00EE1B1B"/>
    <w:rsid w:val="00EF1CF3"/>
    <w:rsid w:val="00EF5E08"/>
    <w:rsid w:val="00F015BD"/>
    <w:rsid w:val="00F03BF5"/>
    <w:rsid w:val="00F04BDC"/>
    <w:rsid w:val="00F14843"/>
    <w:rsid w:val="00F15422"/>
    <w:rsid w:val="00F17974"/>
    <w:rsid w:val="00F26EAF"/>
    <w:rsid w:val="00F455C5"/>
    <w:rsid w:val="00F45786"/>
    <w:rsid w:val="00F46F50"/>
    <w:rsid w:val="00F47B37"/>
    <w:rsid w:val="00F522D3"/>
    <w:rsid w:val="00F57BA4"/>
    <w:rsid w:val="00F61AC1"/>
    <w:rsid w:val="00F62851"/>
    <w:rsid w:val="00F637A0"/>
    <w:rsid w:val="00F63DE7"/>
    <w:rsid w:val="00F64BD1"/>
    <w:rsid w:val="00F6512E"/>
    <w:rsid w:val="00F665FA"/>
    <w:rsid w:val="00F66F46"/>
    <w:rsid w:val="00F6777A"/>
    <w:rsid w:val="00F71BFD"/>
    <w:rsid w:val="00F7771E"/>
    <w:rsid w:val="00F77907"/>
    <w:rsid w:val="00F834C0"/>
    <w:rsid w:val="00F90C11"/>
    <w:rsid w:val="00F9204B"/>
    <w:rsid w:val="00FA22AE"/>
    <w:rsid w:val="00FA3427"/>
    <w:rsid w:val="00FA35C7"/>
    <w:rsid w:val="00FA3749"/>
    <w:rsid w:val="00FA3919"/>
    <w:rsid w:val="00FA4A2E"/>
    <w:rsid w:val="00FC2E8A"/>
    <w:rsid w:val="00FC788C"/>
    <w:rsid w:val="00FD1438"/>
    <w:rsid w:val="00FD3294"/>
    <w:rsid w:val="00FE1557"/>
    <w:rsid w:val="00FE26C4"/>
    <w:rsid w:val="00FF5C83"/>
    <w:rsid w:val="00FF6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6A8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53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3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41DB9"/>
    <w:pPr>
      <w:ind w:left="720"/>
    </w:pPr>
  </w:style>
  <w:style w:type="paragraph" w:customStyle="1" w:styleId="Default">
    <w:name w:val="Default"/>
    <w:rsid w:val="00B627A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w4winMark">
    <w:name w:val="tw4winMark"/>
    <w:uiPriority w:val="99"/>
    <w:rsid w:val="003861AC"/>
    <w:rPr>
      <w:rFonts w:ascii="Courier New" w:hAnsi="Courier New"/>
      <w:vanish/>
      <w:color w:val="800080"/>
      <w:vertAlign w:val="subscript"/>
    </w:rPr>
  </w:style>
  <w:style w:type="paragraph" w:styleId="NormalWeb">
    <w:name w:val="Normal (Web)"/>
    <w:basedOn w:val="Normal"/>
    <w:uiPriority w:val="99"/>
    <w:semiHidden/>
    <w:rsid w:val="00C331AD"/>
    <w:pPr>
      <w:spacing w:before="100" w:beforeAutospacing="1" w:after="100" w:afterAutospacing="1" w:line="240" w:lineRule="auto"/>
    </w:pPr>
    <w:rPr>
      <w:rFonts w:ascii="Times New Roman" w:eastAsia="Times New Roman" w:hAnsi="Times New Roman"/>
      <w:snapToGrid w:val="0"/>
      <w:sz w:val="24"/>
      <w:szCs w:val="24"/>
    </w:rPr>
  </w:style>
  <w:style w:type="paragraph" w:customStyle="1" w:styleId="1tekst">
    <w:name w:val="1tekst"/>
    <w:basedOn w:val="Normal"/>
    <w:uiPriority w:val="99"/>
    <w:rsid w:val="008C4011"/>
    <w:pPr>
      <w:spacing w:before="100" w:beforeAutospacing="1" w:after="100" w:afterAutospacing="1" w:line="240" w:lineRule="auto"/>
      <w:ind w:firstLine="240"/>
      <w:jc w:val="both"/>
    </w:pPr>
    <w:rPr>
      <w:rFonts w:ascii="Arial" w:eastAsia="Times New Roman" w:hAnsi="Arial" w:cs="Arial"/>
      <w:sz w:val="20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9A40A-91FA-451C-9735-B3B738B0F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2368</Words>
  <Characters>13502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prezentacija</dc:creator>
  <cp:lastModifiedBy>nikola.mirkovic</cp:lastModifiedBy>
  <cp:revision>9</cp:revision>
  <cp:lastPrinted>2013-08-07T09:16:00Z</cp:lastPrinted>
  <dcterms:created xsi:type="dcterms:W3CDTF">2013-08-21T11:43:00Z</dcterms:created>
  <dcterms:modified xsi:type="dcterms:W3CDTF">2013-08-21T12:09:00Z</dcterms:modified>
</cp:coreProperties>
</file>